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494"/>
        <w:tblW w:w="0" w:type="auto"/>
        <w:tblLayout w:type="fixed"/>
        <w:tblLook w:val="0000" w:firstRow="0" w:lastRow="0" w:firstColumn="0" w:lastColumn="0" w:noHBand="0" w:noVBand="0"/>
      </w:tblPr>
      <w:tblGrid>
        <w:gridCol w:w="4943"/>
      </w:tblGrid>
      <w:tr w:rsidR="00A51607" w:rsidTr="00BE7D68">
        <w:trPr>
          <w:trHeight w:val="1767"/>
        </w:trPr>
        <w:tc>
          <w:tcPr>
            <w:tcW w:w="4943" w:type="dxa"/>
            <w:shd w:val="clear" w:color="auto" w:fill="auto"/>
          </w:tcPr>
          <w:p w:rsidR="00A51607" w:rsidRDefault="00A51607" w:rsidP="00BE7D68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A51607" w:rsidRDefault="00A51607" w:rsidP="00BE7D68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51607" w:rsidRDefault="00A51607" w:rsidP="00BE7D68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A51607" w:rsidRPr="00017513" w:rsidRDefault="00A51607" w:rsidP="00BE7D68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A51607" w:rsidRPr="00B138AB" w:rsidRDefault="00A51607" w:rsidP="00BE7D68">
            <w:pPr>
              <w:widowControl w:val="0"/>
              <w:autoSpaceDE w:val="0"/>
              <w:rPr>
                <w:spacing w:val="20"/>
                <w:sz w:val="26"/>
                <w:szCs w:val="26"/>
              </w:rPr>
            </w:pPr>
            <w:r>
              <w:rPr>
                <w:spacing w:val="20"/>
                <w:sz w:val="26"/>
                <w:szCs w:val="26"/>
              </w:rPr>
              <w:t xml:space="preserve">  от «29» августа 2023 года № 2186</w:t>
            </w:r>
          </w:p>
        </w:tc>
      </w:tr>
    </w:tbl>
    <w:p w:rsidR="00A51607" w:rsidRDefault="00A51607" w:rsidP="00A51607"/>
    <w:p w:rsidR="00A51607" w:rsidRDefault="00A51607" w:rsidP="00A51607">
      <w:pPr>
        <w:rPr>
          <w:sz w:val="28"/>
          <w:szCs w:val="28"/>
        </w:rPr>
      </w:pPr>
    </w:p>
    <w:p w:rsidR="00A51607" w:rsidRDefault="00A51607" w:rsidP="00A51607">
      <w:pPr>
        <w:jc w:val="right"/>
        <w:rPr>
          <w:sz w:val="28"/>
          <w:szCs w:val="28"/>
        </w:rPr>
      </w:pPr>
    </w:p>
    <w:p w:rsidR="00A51607" w:rsidRDefault="00A51607" w:rsidP="00A51607">
      <w:pPr>
        <w:jc w:val="right"/>
        <w:rPr>
          <w:sz w:val="28"/>
          <w:szCs w:val="28"/>
        </w:rPr>
      </w:pPr>
    </w:p>
    <w:p w:rsidR="00A51607" w:rsidRPr="000D2B35" w:rsidRDefault="00A51607" w:rsidP="00A51607">
      <w:pPr>
        <w:jc w:val="right"/>
        <w:rPr>
          <w:spacing w:val="20"/>
          <w:sz w:val="28"/>
          <w:szCs w:val="28"/>
        </w:rPr>
      </w:pPr>
      <w:r w:rsidRPr="000D2B3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</w:t>
      </w:r>
      <w:r w:rsidRPr="000D2B35">
        <w:rPr>
          <w:sz w:val="28"/>
          <w:szCs w:val="28"/>
        </w:rPr>
        <w:t xml:space="preserve">                                                                      </w:t>
      </w:r>
    </w:p>
    <w:p w:rsidR="00A51607" w:rsidRDefault="00A51607" w:rsidP="00A51607">
      <w:pPr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</w:t>
      </w:r>
      <w:r w:rsidRPr="000D2B35">
        <w:rPr>
          <w:sz w:val="28"/>
          <w:szCs w:val="28"/>
        </w:rPr>
        <w:t>ПРОЕКТ</w:t>
      </w: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6.7pt;margin-top:4.8pt;width:45.2pt;height:50.2pt;z-index:251659264;mso-wrap-distance-left:9.05pt;mso-wrap-distance-right:9.05pt;mso-position-horizontal-relative:text;mso-position-vertical-relative:tex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7250172" r:id="rId6"/>
        </w:pict>
      </w:r>
      <w:r>
        <w:rPr>
          <w:sz w:val="28"/>
          <w:szCs w:val="28"/>
        </w:rPr>
        <w:t xml:space="preserve"> </w:t>
      </w:r>
    </w:p>
    <w:p w:rsidR="00A51607" w:rsidRDefault="00A51607" w:rsidP="00A51607">
      <w:pPr>
        <w:rPr>
          <w:spacing w:val="20"/>
          <w:sz w:val="28"/>
          <w:szCs w:val="28"/>
        </w:rPr>
      </w:pPr>
    </w:p>
    <w:p w:rsidR="00A51607" w:rsidRDefault="00A51607" w:rsidP="00A51607">
      <w:pPr>
        <w:rPr>
          <w:spacing w:val="20"/>
          <w:sz w:val="28"/>
          <w:szCs w:val="28"/>
        </w:rPr>
      </w:pPr>
    </w:p>
    <w:p w:rsidR="00A51607" w:rsidRDefault="00A51607" w:rsidP="00A51607">
      <w:pPr>
        <w:jc w:val="center"/>
        <w:rPr>
          <w:spacing w:val="20"/>
          <w:sz w:val="28"/>
          <w:szCs w:val="28"/>
        </w:rPr>
      </w:pPr>
    </w:p>
    <w:p w:rsidR="00A51607" w:rsidRDefault="00A51607" w:rsidP="00A51607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A51607" w:rsidRDefault="00A51607" w:rsidP="00A51607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A51607" w:rsidRDefault="00A51607" w:rsidP="00A51607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A51607" w:rsidRDefault="00A51607" w:rsidP="00A51607">
      <w:pPr>
        <w:ind w:left="2124" w:firstLine="708"/>
        <w:rPr>
          <w:b/>
          <w:spacing w:val="20"/>
          <w:sz w:val="28"/>
          <w:szCs w:val="28"/>
        </w:rPr>
      </w:pPr>
    </w:p>
    <w:p w:rsidR="00A51607" w:rsidRPr="005B1EB9" w:rsidRDefault="00A51607" w:rsidP="00A51607">
      <w:pPr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                         </w:t>
      </w: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A51607" w:rsidRDefault="00A51607" w:rsidP="00A51607">
      <w:pPr>
        <w:ind w:left="2124" w:firstLine="708"/>
        <w:rPr>
          <w:b/>
          <w:spacing w:val="20"/>
          <w:sz w:val="28"/>
          <w:szCs w:val="28"/>
        </w:rPr>
      </w:pPr>
    </w:p>
    <w:p w:rsidR="00A51607" w:rsidRPr="005B1EB9" w:rsidRDefault="00A51607" w:rsidP="00A51607">
      <w:pPr>
        <w:rPr>
          <w:sz w:val="26"/>
          <w:szCs w:val="26"/>
        </w:rPr>
      </w:pPr>
      <w:r w:rsidRPr="005B1EB9">
        <w:rPr>
          <w:sz w:val="26"/>
          <w:szCs w:val="26"/>
        </w:rPr>
        <w:t xml:space="preserve">от «____» _________ 2023 года №  _____                                         </w:t>
      </w:r>
      <w:r>
        <w:rPr>
          <w:sz w:val="26"/>
          <w:szCs w:val="26"/>
        </w:rPr>
        <w:t xml:space="preserve">       </w:t>
      </w:r>
      <w:r w:rsidRPr="005B1EB9">
        <w:rPr>
          <w:sz w:val="26"/>
          <w:szCs w:val="26"/>
        </w:rPr>
        <w:t xml:space="preserve">  г. Кострома</w:t>
      </w:r>
    </w:p>
    <w:p w:rsidR="00A51607" w:rsidRPr="005B1EB9" w:rsidRDefault="00A51607" w:rsidP="00A51607">
      <w:pPr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</w:tblGrid>
      <w:tr w:rsidR="00A51607" w:rsidRPr="005B1EB9" w:rsidTr="00BE7D68">
        <w:trPr>
          <w:trHeight w:val="1579"/>
        </w:trPr>
        <w:tc>
          <w:tcPr>
            <w:tcW w:w="5495" w:type="dxa"/>
            <w:shd w:val="clear" w:color="auto" w:fill="auto"/>
          </w:tcPr>
          <w:p w:rsidR="00A51607" w:rsidRPr="00EC79CE" w:rsidRDefault="00A51607" w:rsidP="00BE7D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79CE">
              <w:rPr>
                <w:rFonts w:ascii="Times New Roman" w:hAnsi="Times New Roman" w:cs="Times New Roman"/>
                <w:sz w:val="26"/>
                <w:szCs w:val="26"/>
              </w:rPr>
              <w:t>«Об изменении вида разрешенного использования земельного участка с кадастровым номером 44:07:012201:452,  расположенного по адресу: Костромская область, Костромской район  п. Апраксино, ул. Заречная».</w:t>
            </w:r>
          </w:p>
        </w:tc>
      </w:tr>
    </w:tbl>
    <w:p w:rsidR="00A51607" w:rsidRPr="00AC25AB" w:rsidRDefault="00A51607" w:rsidP="00A51607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  <w:r w:rsidRPr="00AC25AB">
        <w:rPr>
          <w:rFonts w:ascii="Times New Roman" w:hAnsi="Times New Roman" w:cs="Times New Roman"/>
          <w:sz w:val="25"/>
          <w:szCs w:val="25"/>
        </w:rPr>
        <w:tab/>
      </w:r>
    </w:p>
    <w:p w:rsidR="00A51607" w:rsidRPr="005B1EB9" w:rsidRDefault="00A51607" w:rsidP="00A5160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2FCD">
        <w:rPr>
          <w:rFonts w:ascii="Times New Roman" w:hAnsi="Times New Roman" w:cs="Times New Roman"/>
          <w:sz w:val="26"/>
          <w:szCs w:val="26"/>
        </w:rPr>
        <w:t>На основании обращения правообладателя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земельного участка с кадастровым номером</w:t>
      </w:r>
      <w:r w:rsidRPr="005B1EB9">
        <w:rPr>
          <w:rFonts w:ascii="Times New Roman" w:hAnsi="Times New Roman" w:cs="Times New Roman"/>
          <w:sz w:val="26"/>
          <w:szCs w:val="26"/>
        </w:rPr>
        <w:t xml:space="preserve"> </w:t>
      </w:r>
      <w:r w:rsidRPr="00E74D9D">
        <w:rPr>
          <w:rFonts w:ascii="Times New Roman" w:hAnsi="Times New Roman" w:cs="Times New Roman"/>
          <w:sz w:val="26"/>
          <w:szCs w:val="26"/>
        </w:rPr>
        <w:t>44:07:012201:452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расположенного</w:t>
      </w:r>
      <w:r w:rsidRPr="005B1EB9">
        <w:rPr>
          <w:rFonts w:ascii="Times New Roman" w:hAnsi="Times New Roman" w:cs="Times New Roman"/>
          <w:sz w:val="26"/>
          <w:szCs w:val="26"/>
        </w:rPr>
        <w:t xml:space="preserve"> по адресу: </w:t>
      </w:r>
      <w:proofErr w:type="gramStart"/>
      <w:r w:rsidRPr="005B1EB9">
        <w:rPr>
          <w:rFonts w:ascii="Times New Roman" w:hAnsi="Times New Roman" w:cs="Times New Roman"/>
          <w:sz w:val="26"/>
          <w:szCs w:val="26"/>
        </w:rPr>
        <w:t>Костромская область, Костромской район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Pr="005B1EB9">
        <w:rPr>
          <w:rFonts w:ascii="Times New Roman" w:hAnsi="Times New Roman" w:cs="Times New Roman"/>
          <w:sz w:val="26"/>
          <w:szCs w:val="26"/>
        </w:rPr>
        <w:t>. Апраксино, ул. Заречная</w:t>
      </w:r>
      <w:r w:rsidRPr="005B1EB9">
        <w:rPr>
          <w:rFonts w:ascii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5B1EB9">
        <w:rPr>
          <w:rFonts w:ascii="Times New Roman" w:hAnsi="Times New Roman" w:cs="Times New Roman"/>
          <w:sz w:val="26"/>
          <w:szCs w:val="26"/>
        </w:rPr>
        <w:t>б изменении вида разр</w:t>
      </w:r>
      <w:r>
        <w:rPr>
          <w:rFonts w:ascii="Times New Roman" w:hAnsi="Times New Roman" w:cs="Times New Roman"/>
          <w:sz w:val="26"/>
          <w:szCs w:val="26"/>
        </w:rPr>
        <w:t>ешенного использования</w:t>
      </w:r>
      <w:r w:rsidRPr="001D20B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земельного участка </w:t>
      </w:r>
      <w:r w:rsidRPr="001D20B0">
        <w:rPr>
          <w:rFonts w:ascii="Times New Roman" w:hAnsi="Times New Roman" w:cs="Times New Roman"/>
          <w:color w:val="000000"/>
          <w:sz w:val="26"/>
          <w:szCs w:val="26"/>
        </w:rPr>
        <w:t xml:space="preserve">с </w:t>
      </w:r>
      <w:r w:rsidRPr="001D20B0">
        <w:rPr>
          <w:rFonts w:ascii="Times New Roman" w:hAnsi="Times New Roman" w:cs="Times New Roman"/>
          <w:sz w:val="26"/>
          <w:szCs w:val="26"/>
        </w:rPr>
        <w:t>«ведение личного подсобного хозяйства на полевых участках» на «ведение садоводства»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B1EB9">
        <w:rPr>
          <w:rFonts w:ascii="Times New Roman" w:hAnsi="Times New Roman" w:cs="Times New Roman"/>
          <w:color w:val="000000"/>
          <w:sz w:val="26"/>
          <w:szCs w:val="26"/>
        </w:rPr>
        <w:t xml:space="preserve">рассмотрев рекомендации </w:t>
      </w:r>
      <w:r w:rsidRPr="005B1EB9"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 w:rsidRPr="005B1EB9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 w:rsidRPr="005B1EB9"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общественных обсуждений (протокол) </w:t>
      </w:r>
      <w:r w:rsidRPr="005B1EB9">
        <w:rPr>
          <w:rFonts w:ascii="Times New Roman" w:hAnsi="Times New Roman" w:cs="Times New Roman"/>
          <w:sz w:val="26"/>
          <w:szCs w:val="26"/>
        </w:rPr>
        <w:t xml:space="preserve">от  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  <w:t xml:space="preserve">___» </w:t>
      </w:r>
      <w:r w:rsidRPr="005B1EB9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5B1EB9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B1EB9">
        <w:rPr>
          <w:rFonts w:ascii="Times New Roman" w:hAnsi="Times New Roman" w:cs="Times New Roman"/>
          <w:sz w:val="26"/>
          <w:szCs w:val="26"/>
        </w:rPr>
        <w:t>2023</w:t>
      </w:r>
      <w:r>
        <w:rPr>
          <w:rFonts w:ascii="Times New Roman" w:hAnsi="Times New Roman" w:cs="Times New Roman"/>
          <w:sz w:val="26"/>
          <w:szCs w:val="26"/>
        </w:rPr>
        <w:t xml:space="preserve"> года №__</w:t>
      </w:r>
      <w:r w:rsidRPr="005B1EB9">
        <w:rPr>
          <w:rFonts w:ascii="Times New Roman" w:hAnsi="Times New Roman" w:cs="Times New Roman"/>
          <w:sz w:val="26"/>
          <w:szCs w:val="26"/>
        </w:rPr>
        <w:t xml:space="preserve">__ </w:t>
      </w:r>
      <w:r w:rsidRPr="005B1EB9"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 w:rsidRPr="005B1EB9">
        <w:rPr>
          <w:rFonts w:ascii="Times New Roman" w:hAnsi="Times New Roman" w:cs="Times New Roman"/>
          <w:sz w:val="26"/>
          <w:szCs w:val="26"/>
        </w:rPr>
        <w:t>проекту постановления «Об</w:t>
      </w:r>
      <w:proofErr w:type="gramEnd"/>
      <w:r w:rsidRPr="005B1EB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B1EB9">
        <w:rPr>
          <w:rFonts w:ascii="Times New Roman" w:hAnsi="Times New Roman" w:cs="Times New Roman"/>
          <w:sz w:val="26"/>
          <w:szCs w:val="26"/>
        </w:rPr>
        <w:t>изменении</w:t>
      </w:r>
      <w:proofErr w:type="gramEnd"/>
      <w:r w:rsidRPr="005B1EB9">
        <w:rPr>
          <w:rFonts w:ascii="Times New Roman" w:hAnsi="Times New Roman" w:cs="Times New Roman"/>
          <w:sz w:val="26"/>
          <w:szCs w:val="26"/>
        </w:rPr>
        <w:t xml:space="preserve"> вида разрешенного использования з</w:t>
      </w:r>
      <w:r>
        <w:rPr>
          <w:rFonts w:ascii="Times New Roman" w:hAnsi="Times New Roman" w:cs="Times New Roman"/>
          <w:sz w:val="26"/>
          <w:szCs w:val="26"/>
        </w:rPr>
        <w:t>емельного участка с кадастровым номером</w:t>
      </w:r>
      <w:r w:rsidRPr="005B1EB9">
        <w:rPr>
          <w:rFonts w:ascii="Times New Roman" w:hAnsi="Times New Roman" w:cs="Times New Roman"/>
          <w:sz w:val="26"/>
          <w:szCs w:val="26"/>
        </w:rPr>
        <w:t xml:space="preserve"> </w:t>
      </w:r>
      <w:r w:rsidRPr="00E74D9D">
        <w:rPr>
          <w:rFonts w:ascii="Times New Roman" w:hAnsi="Times New Roman" w:cs="Times New Roman"/>
          <w:sz w:val="26"/>
          <w:szCs w:val="26"/>
        </w:rPr>
        <w:t>44:07:012201:452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5B1EB9">
        <w:rPr>
          <w:rFonts w:ascii="Times New Roman" w:hAnsi="Times New Roman" w:cs="Times New Roman"/>
          <w:sz w:val="26"/>
          <w:szCs w:val="26"/>
        </w:rPr>
        <w:t>расположенного по адресу: Костромская область, Костромской район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Pr="005B1EB9">
        <w:rPr>
          <w:rFonts w:ascii="Times New Roman" w:hAnsi="Times New Roman" w:cs="Times New Roman"/>
          <w:sz w:val="26"/>
          <w:szCs w:val="26"/>
        </w:rPr>
        <w:t>. Апраксино, ул. Заречная»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5B1EB9">
        <w:rPr>
          <w:rFonts w:ascii="Times New Roman" w:hAnsi="Times New Roman" w:cs="Times New Roman"/>
          <w:sz w:val="26"/>
          <w:szCs w:val="26"/>
        </w:rPr>
        <w:t xml:space="preserve"> </w:t>
      </w:r>
      <w:r w:rsidRPr="005B1EB9">
        <w:rPr>
          <w:rFonts w:ascii="Times New Roman" w:hAnsi="Times New Roman" w:cs="Times New Roman"/>
          <w:color w:val="000000"/>
          <w:sz w:val="26"/>
          <w:szCs w:val="26"/>
        </w:rPr>
        <w:t>руководствуясь статьей 37 Градостроительного кодекса Российской Федерации,</w:t>
      </w:r>
    </w:p>
    <w:p w:rsidR="00A51607" w:rsidRPr="005B1EB9" w:rsidRDefault="00A51607" w:rsidP="00A51607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5B1EB9">
        <w:rPr>
          <w:rFonts w:ascii="Times New Roman" w:hAnsi="Times New Roman" w:cs="Times New Roman"/>
          <w:sz w:val="26"/>
          <w:szCs w:val="26"/>
        </w:rPr>
        <w:tab/>
        <w:t>администрация ПОСТАНОВЛЯЕТ:</w:t>
      </w:r>
    </w:p>
    <w:p w:rsidR="00A51607" w:rsidRPr="005B1EB9" w:rsidRDefault="00A51607" w:rsidP="00A5160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0687">
        <w:rPr>
          <w:rFonts w:ascii="Times New Roman" w:hAnsi="Times New Roman" w:cs="Times New Roman"/>
          <w:sz w:val="26"/>
          <w:szCs w:val="26"/>
        </w:rPr>
        <w:t xml:space="preserve">1. Изменить вид разрешенного использования земельного участка с кадастровым номером </w:t>
      </w:r>
      <w:r w:rsidRPr="00E74D9D">
        <w:rPr>
          <w:rFonts w:ascii="Times New Roman" w:hAnsi="Times New Roman" w:cs="Times New Roman"/>
          <w:sz w:val="26"/>
          <w:szCs w:val="26"/>
        </w:rPr>
        <w:t>44:07:012201:452</w:t>
      </w:r>
      <w:r>
        <w:rPr>
          <w:rFonts w:ascii="Times New Roman" w:hAnsi="Times New Roman" w:cs="Times New Roman"/>
          <w:sz w:val="26"/>
          <w:szCs w:val="26"/>
        </w:rPr>
        <w:t>, расположенного</w:t>
      </w:r>
      <w:r w:rsidRPr="005B1EB9">
        <w:rPr>
          <w:rFonts w:ascii="Times New Roman" w:hAnsi="Times New Roman" w:cs="Times New Roman"/>
          <w:sz w:val="26"/>
          <w:szCs w:val="26"/>
        </w:rPr>
        <w:t xml:space="preserve"> по адресу: Костромская область, Костромской район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Pr="005B1EB9">
        <w:rPr>
          <w:rFonts w:ascii="Times New Roman" w:hAnsi="Times New Roman" w:cs="Times New Roman"/>
          <w:sz w:val="26"/>
          <w:szCs w:val="26"/>
        </w:rPr>
        <w:t>. Апраксино, ул. Заречная  с «ведение личного подсобного хозяйства на полевых участках» на «ведение садоводства».</w:t>
      </w:r>
    </w:p>
    <w:p w:rsidR="00A51607" w:rsidRPr="008D0687" w:rsidRDefault="00A51607" w:rsidP="00A51607">
      <w:pPr>
        <w:pStyle w:val="ConsPlusNormal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8D0687">
        <w:rPr>
          <w:rFonts w:ascii="Times New Roman" w:hAnsi="Times New Roman" w:cs="Times New Roman"/>
          <w:sz w:val="26"/>
          <w:szCs w:val="26"/>
        </w:rPr>
        <w:t xml:space="preserve">2. </w:t>
      </w:r>
      <w:r w:rsidRPr="008D0687"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A51607" w:rsidRPr="00AC25AB" w:rsidRDefault="00A51607" w:rsidP="00A51607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:rsidR="00A51607" w:rsidRPr="008D0687" w:rsidRDefault="00A51607" w:rsidP="00A51607">
      <w:pPr>
        <w:pStyle w:val="ConsPlusNormal"/>
        <w:widowControl/>
        <w:ind w:firstLine="0"/>
        <w:jc w:val="both"/>
        <w:rPr>
          <w:sz w:val="26"/>
          <w:szCs w:val="26"/>
        </w:rPr>
      </w:pPr>
      <w:r w:rsidRPr="008D0687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Pr="008D0687">
        <w:rPr>
          <w:rFonts w:ascii="Times New Roman" w:hAnsi="Times New Roman" w:cs="Times New Roman"/>
          <w:sz w:val="26"/>
          <w:szCs w:val="26"/>
        </w:rPr>
        <w:t>Костромского</w:t>
      </w:r>
      <w:proofErr w:type="gramEnd"/>
      <w:r w:rsidRPr="008D06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54B6" w:rsidRPr="00A51607" w:rsidRDefault="00A51607" w:rsidP="00A51607">
      <w:pPr>
        <w:pStyle w:val="ConsPlusNormal"/>
        <w:widowControl/>
        <w:ind w:firstLine="0"/>
        <w:jc w:val="both"/>
        <w:rPr>
          <w:sz w:val="26"/>
          <w:szCs w:val="26"/>
        </w:rPr>
      </w:pPr>
      <w:r w:rsidRPr="008D0687"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8D0687">
        <w:rPr>
          <w:rFonts w:ascii="Times New Roman" w:hAnsi="Times New Roman" w:cs="Times New Roman"/>
          <w:sz w:val="26"/>
          <w:szCs w:val="26"/>
        </w:rPr>
        <w:t xml:space="preserve">              Е. А. Шилова</w:t>
      </w:r>
      <w:bookmarkStart w:id="0" w:name="_GoBack"/>
      <w:bookmarkEnd w:id="0"/>
    </w:p>
    <w:sectPr w:rsidR="00C354B6" w:rsidRPr="00A51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6A8"/>
    <w:rsid w:val="006956A8"/>
    <w:rsid w:val="00A51607"/>
    <w:rsid w:val="00C3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6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6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6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6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2</cp:revision>
  <dcterms:created xsi:type="dcterms:W3CDTF">2023-09-26T13:17:00Z</dcterms:created>
  <dcterms:modified xsi:type="dcterms:W3CDTF">2023-09-26T13:17:00Z</dcterms:modified>
</cp:coreProperties>
</file>