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DA2" w:rsidRDefault="00697D78" w:rsidP="00333DA2">
      <w:pPr>
        <w:jc w:val="center"/>
        <w:rPr>
          <w:spacing w:val="20"/>
          <w:sz w:val="28"/>
          <w:szCs w:val="28"/>
        </w:rPr>
      </w:pPr>
      <w:r>
        <w:rPr>
          <w:noProof/>
          <w:spacing w:val="20"/>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0.4pt;margin-top:15.35pt;width:45.2pt;height:50.2pt;z-index:251658240;mso-wrap-distance-left:9.05pt;mso-wrap-distance-right:9.05pt" filled="t">
            <v:fill color2="black"/>
            <v:imagedata r:id="rId5" o:title="" croptop="-26f" cropbottom="-26f" cropleft="-31f" cropright="-31f"/>
          </v:shape>
          <o:OLEObject Type="Embed" ProgID="Word.Picture.8" ShapeID="_x0000_s1026" DrawAspect="Content" ObjectID="_1756818594" r:id="rId6"/>
        </w:pict>
      </w:r>
    </w:p>
    <w:p w:rsidR="00333DA2" w:rsidRDefault="00333DA2" w:rsidP="00333DA2">
      <w:pPr>
        <w:jc w:val="center"/>
        <w:rPr>
          <w:spacing w:val="20"/>
          <w:sz w:val="28"/>
          <w:szCs w:val="28"/>
        </w:rPr>
      </w:pPr>
    </w:p>
    <w:p w:rsidR="00333DA2" w:rsidRDefault="00333DA2" w:rsidP="00333DA2">
      <w:pPr>
        <w:jc w:val="center"/>
        <w:rPr>
          <w:spacing w:val="20"/>
          <w:sz w:val="28"/>
          <w:szCs w:val="28"/>
        </w:rPr>
      </w:pPr>
    </w:p>
    <w:p w:rsidR="00333DA2" w:rsidRDefault="00333DA2" w:rsidP="00333DA2">
      <w:pPr>
        <w:jc w:val="center"/>
        <w:rPr>
          <w:spacing w:val="20"/>
          <w:sz w:val="28"/>
          <w:szCs w:val="28"/>
        </w:rPr>
      </w:pPr>
    </w:p>
    <w:p w:rsidR="00333DA2" w:rsidRPr="00333DA2" w:rsidRDefault="00333DA2" w:rsidP="00333DA2">
      <w:pPr>
        <w:jc w:val="center"/>
        <w:rPr>
          <w:spacing w:val="20"/>
          <w:sz w:val="16"/>
          <w:szCs w:val="16"/>
        </w:rPr>
      </w:pPr>
    </w:p>
    <w:p w:rsidR="00333DA2" w:rsidRDefault="00333DA2" w:rsidP="00333DA2">
      <w:pPr>
        <w:jc w:val="center"/>
      </w:pPr>
      <w:r>
        <w:rPr>
          <w:spacing w:val="20"/>
          <w:sz w:val="28"/>
          <w:szCs w:val="28"/>
        </w:rPr>
        <w:t xml:space="preserve">АДМИНИСТРАЦИЯ </w:t>
      </w:r>
    </w:p>
    <w:p w:rsidR="00333DA2" w:rsidRDefault="00333DA2" w:rsidP="00333DA2">
      <w:pPr>
        <w:jc w:val="center"/>
      </w:pPr>
      <w:r>
        <w:rPr>
          <w:spacing w:val="20"/>
          <w:sz w:val="28"/>
          <w:szCs w:val="28"/>
        </w:rPr>
        <w:t xml:space="preserve">КОСТРОМСКОГО МУНИЦИПАЛЬНОГО РАЙОНА </w:t>
      </w:r>
    </w:p>
    <w:p w:rsidR="00333DA2" w:rsidRDefault="00333DA2" w:rsidP="00333DA2">
      <w:pPr>
        <w:jc w:val="center"/>
      </w:pPr>
      <w:r>
        <w:rPr>
          <w:spacing w:val="20"/>
          <w:sz w:val="28"/>
          <w:szCs w:val="28"/>
        </w:rPr>
        <w:t>КОСТРОМСКОЙ ОБЛАСТИ</w:t>
      </w:r>
    </w:p>
    <w:p w:rsidR="00333DA2" w:rsidRDefault="00333DA2" w:rsidP="00333DA2">
      <w:pPr>
        <w:ind w:left="2124" w:firstLine="708"/>
        <w:rPr>
          <w:b/>
          <w:spacing w:val="20"/>
          <w:sz w:val="28"/>
          <w:szCs w:val="28"/>
        </w:rPr>
      </w:pPr>
    </w:p>
    <w:p w:rsidR="00333DA2" w:rsidRDefault="00333DA2" w:rsidP="00333DA2">
      <w:pPr>
        <w:ind w:left="2124" w:firstLine="708"/>
        <w:rPr>
          <w:b/>
          <w:spacing w:val="20"/>
          <w:sz w:val="28"/>
          <w:szCs w:val="28"/>
        </w:rPr>
      </w:pPr>
      <w:proofErr w:type="gramStart"/>
      <w:r>
        <w:rPr>
          <w:b/>
          <w:spacing w:val="20"/>
          <w:sz w:val="28"/>
          <w:szCs w:val="28"/>
        </w:rPr>
        <w:t>П</w:t>
      </w:r>
      <w:proofErr w:type="gramEnd"/>
      <w:r>
        <w:rPr>
          <w:b/>
          <w:spacing w:val="20"/>
          <w:sz w:val="28"/>
          <w:szCs w:val="28"/>
        </w:rPr>
        <w:t xml:space="preserve"> О С Т А Н О В Л Е Н И Е</w:t>
      </w:r>
    </w:p>
    <w:p w:rsidR="00333DA2" w:rsidRPr="00333DA2" w:rsidRDefault="00333DA2" w:rsidP="00333DA2">
      <w:pPr>
        <w:ind w:left="2124" w:firstLine="708"/>
      </w:pPr>
    </w:p>
    <w:p w:rsidR="00333DA2" w:rsidRDefault="00333DA2" w:rsidP="00333DA2">
      <w:pPr>
        <w:ind w:left="2124" w:firstLine="708"/>
        <w:rPr>
          <w:b/>
          <w:spacing w:val="20"/>
          <w:sz w:val="28"/>
          <w:szCs w:val="28"/>
        </w:rPr>
      </w:pPr>
    </w:p>
    <w:p w:rsidR="00333DA2" w:rsidRPr="00E22C40" w:rsidRDefault="00697D78" w:rsidP="00333DA2">
      <w:pPr>
        <w:rPr>
          <w:sz w:val="26"/>
          <w:szCs w:val="26"/>
        </w:rPr>
      </w:pPr>
      <w:r>
        <w:rPr>
          <w:sz w:val="26"/>
          <w:szCs w:val="26"/>
        </w:rPr>
        <w:t xml:space="preserve">от «18» сентября 2023 года № 2349                                  </w:t>
      </w:r>
      <w:r w:rsidR="00333DA2" w:rsidRPr="00E22C40">
        <w:rPr>
          <w:sz w:val="26"/>
          <w:szCs w:val="26"/>
        </w:rPr>
        <w:t xml:space="preserve">                           г. Кострома</w:t>
      </w:r>
    </w:p>
    <w:p w:rsidR="00333DA2" w:rsidRPr="00E22C40" w:rsidRDefault="00333DA2" w:rsidP="00333DA2">
      <w:pPr>
        <w:rPr>
          <w:sz w:val="26"/>
          <w:szCs w:val="26"/>
        </w:rPr>
      </w:pPr>
    </w:p>
    <w:tbl>
      <w:tblPr>
        <w:tblW w:w="0" w:type="auto"/>
        <w:tblLayout w:type="fixed"/>
        <w:tblLook w:val="0000" w:firstRow="0" w:lastRow="0" w:firstColumn="0" w:lastColumn="0" w:noHBand="0" w:noVBand="0"/>
      </w:tblPr>
      <w:tblGrid>
        <w:gridCol w:w="5250"/>
      </w:tblGrid>
      <w:tr w:rsidR="00333DA2" w:rsidRPr="00E22C40" w:rsidTr="00847F3F">
        <w:trPr>
          <w:trHeight w:val="1182"/>
        </w:trPr>
        <w:tc>
          <w:tcPr>
            <w:tcW w:w="5250" w:type="dxa"/>
            <w:shd w:val="clear" w:color="auto" w:fill="auto"/>
          </w:tcPr>
          <w:p w:rsidR="00333DA2" w:rsidRPr="00E22C40" w:rsidRDefault="00333DA2" w:rsidP="00847F3F">
            <w:pPr>
              <w:pStyle w:val="ConsPlusNormal"/>
              <w:ind w:firstLine="0"/>
              <w:jc w:val="both"/>
              <w:rPr>
                <w:rFonts w:ascii="Times New Roman" w:hAnsi="Times New Roman" w:cs="Times New Roman"/>
                <w:sz w:val="26"/>
                <w:szCs w:val="26"/>
              </w:rPr>
            </w:pPr>
            <w:r w:rsidRPr="00E22C40">
              <w:rPr>
                <w:rFonts w:ascii="Times New Roman" w:hAnsi="Times New Roman" w:cs="Times New Roman"/>
                <w:sz w:val="26"/>
                <w:szCs w:val="26"/>
              </w:rPr>
              <w:t>«О</w:t>
            </w:r>
            <w:r w:rsidR="00F359E4" w:rsidRPr="00E22C40">
              <w:rPr>
                <w:rFonts w:ascii="Times New Roman" w:hAnsi="Times New Roman" w:cs="Times New Roman"/>
                <w:sz w:val="26"/>
                <w:szCs w:val="26"/>
              </w:rPr>
              <w:t>б отказе в</w:t>
            </w:r>
            <w:r w:rsidRPr="00E22C40">
              <w:rPr>
                <w:rFonts w:ascii="Times New Roman" w:hAnsi="Times New Roman" w:cs="Times New Roman"/>
                <w:sz w:val="26"/>
                <w:szCs w:val="26"/>
              </w:rPr>
              <w:t xml:space="preserve"> предоставлении разрешения на условно разрешенный вид разрешенного использования земельного участка площадью 280 </w:t>
            </w:r>
            <w:proofErr w:type="spellStart"/>
            <w:r w:rsidRPr="00E22C40">
              <w:rPr>
                <w:rFonts w:ascii="Times New Roman" w:hAnsi="Times New Roman" w:cs="Times New Roman"/>
                <w:sz w:val="26"/>
                <w:szCs w:val="26"/>
              </w:rPr>
              <w:t>кв.м</w:t>
            </w:r>
            <w:proofErr w:type="spellEnd"/>
            <w:r w:rsidRPr="00E22C40">
              <w:rPr>
                <w:rFonts w:ascii="Times New Roman" w:hAnsi="Times New Roman" w:cs="Times New Roman"/>
                <w:sz w:val="26"/>
                <w:szCs w:val="26"/>
              </w:rPr>
              <w:t>.,</w:t>
            </w:r>
            <w:r w:rsidRPr="00E22C40">
              <w:rPr>
                <w:rFonts w:ascii="Times New Roman" w:hAnsi="Times New Roman" w:cs="Times New Roman"/>
                <w:sz w:val="26"/>
                <w:szCs w:val="26"/>
                <w:lang w:eastAsia="ru-RU"/>
              </w:rPr>
              <w:t xml:space="preserve"> расположенного по адресу: Костромская область, Костромской район, д. </w:t>
            </w:r>
            <w:proofErr w:type="spellStart"/>
            <w:r w:rsidRPr="00E22C40">
              <w:rPr>
                <w:rFonts w:ascii="Times New Roman" w:hAnsi="Times New Roman" w:cs="Times New Roman"/>
                <w:sz w:val="26"/>
                <w:szCs w:val="26"/>
                <w:lang w:eastAsia="ru-RU"/>
              </w:rPr>
              <w:t>Дербино</w:t>
            </w:r>
            <w:proofErr w:type="spellEnd"/>
            <w:r w:rsidRPr="00E22C40">
              <w:rPr>
                <w:rFonts w:ascii="Times New Roman" w:hAnsi="Times New Roman" w:cs="Times New Roman"/>
                <w:sz w:val="26"/>
                <w:szCs w:val="26"/>
                <w:lang w:eastAsia="ru-RU"/>
              </w:rPr>
              <w:t xml:space="preserve">, в 32м на северо-восток от д.49 с </w:t>
            </w:r>
            <w:r w:rsidR="008D41CF">
              <w:rPr>
                <w:rFonts w:ascii="Times New Roman" w:hAnsi="Times New Roman" w:cs="Times New Roman"/>
                <w:sz w:val="26"/>
                <w:szCs w:val="26"/>
                <w:lang w:eastAsia="ru-RU"/>
              </w:rPr>
              <w:t xml:space="preserve">условным </w:t>
            </w:r>
            <w:r w:rsidRPr="00E22C40">
              <w:rPr>
                <w:rFonts w:ascii="Times New Roman" w:hAnsi="Times New Roman" w:cs="Times New Roman"/>
                <w:sz w:val="26"/>
                <w:szCs w:val="26"/>
                <w:lang w:eastAsia="ru-RU"/>
              </w:rPr>
              <w:t>кадастровым номером 44:07:021501:ЗУ</w:t>
            </w:r>
            <w:proofErr w:type="gramStart"/>
            <w:r w:rsidRPr="00E22C40">
              <w:rPr>
                <w:rFonts w:ascii="Times New Roman" w:hAnsi="Times New Roman" w:cs="Times New Roman"/>
                <w:sz w:val="26"/>
                <w:szCs w:val="26"/>
                <w:lang w:eastAsia="ru-RU"/>
              </w:rPr>
              <w:t>1</w:t>
            </w:r>
            <w:proofErr w:type="gramEnd"/>
            <w:r w:rsidRPr="00E22C40">
              <w:rPr>
                <w:rFonts w:ascii="Times New Roman" w:hAnsi="Times New Roman" w:cs="Times New Roman"/>
                <w:sz w:val="26"/>
                <w:szCs w:val="26"/>
                <w:lang w:eastAsia="ru-RU"/>
              </w:rPr>
              <w:t>».</w:t>
            </w:r>
          </w:p>
        </w:tc>
      </w:tr>
    </w:tbl>
    <w:p w:rsidR="008D41CF" w:rsidRPr="00E22C40" w:rsidRDefault="008D41CF" w:rsidP="00333DA2">
      <w:pPr>
        <w:pStyle w:val="ConsPlusNormal"/>
        <w:ind w:firstLine="0"/>
        <w:jc w:val="both"/>
        <w:rPr>
          <w:rFonts w:ascii="Times New Roman" w:hAnsi="Times New Roman" w:cs="Times New Roman"/>
          <w:sz w:val="26"/>
          <w:szCs w:val="26"/>
        </w:rPr>
      </w:pPr>
    </w:p>
    <w:p w:rsidR="00333DA2" w:rsidRPr="008D41CF" w:rsidRDefault="00333DA2" w:rsidP="008D41CF">
      <w:pPr>
        <w:pStyle w:val="ConsPlusNormal"/>
        <w:ind w:firstLine="708"/>
        <w:jc w:val="both"/>
        <w:rPr>
          <w:rFonts w:ascii="Times New Roman" w:hAnsi="Times New Roman" w:cs="Times New Roman"/>
          <w:sz w:val="26"/>
          <w:szCs w:val="26"/>
        </w:rPr>
      </w:pPr>
      <w:r w:rsidRPr="00E22C40">
        <w:rPr>
          <w:rFonts w:ascii="Times New Roman" w:hAnsi="Times New Roman" w:cs="Times New Roman"/>
          <w:sz w:val="26"/>
          <w:szCs w:val="26"/>
        </w:rPr>
        <w:t xml:space="preserve">На основании обращения </w:t>
      </w:r>
      <w:proofErr w:type="spellStart"/>
      <w:r w:rsidRPr="00E22C40">
        <w:rPr>
          <w:rFonts w:ascii="Times New Roman" w:hAnsi="Times New Roman" w:cs="Times New Roman"/>
          <w:sz w:val="26"/>
          <w:szCs w:val="26"/>
        </w:rPr>
        <w:t>Киберевой</w:t>
      </w:r>
      <w:proofErr w:type="spellEnd"/>
      <w:r w:rsidRPr="00E22C40">
        <w:rPr>
          <w:rFonts w:ascii="Times New Roman" w:hAnsi="Times New Roman" w:cs="Times New Roman"/>
          <w:sz w:val="26"/>
          <w:szCs w:val="26"/>
        </w:rPr>
        <w:t xml:space="preserve"> Марии Васильевны о выдаче разрешения на условно разрешенный вид разрешенного использования земельного участка площадью 280 </w:t>
      </w:r>
      <w:proofErr w:type="spellStart"/>
      <w:r w:rsidRPr="00E22C40">
        <w:rPr>
          <w:rFonts w:ascii="Times New Roman" w:hAnsi="Times New Roman" w:cs="Times New Roman"/>
          <w:sz w:val="26"/>
          <w:szCs w:val="26"/>
        </w:rPr>
        <w:t>кв.м</w:t>
      </w:r>
      <w:proofErr w:type="spellEnd"/>
      <w:r w:rsidRPr="00E22C40">
        <w:rPr>
          <w:rFonts w:ascii="Times New Roman" w:hAnsi="Times New Roman" w:cs="Times New Roman"/>
          <w:sz w:val="26"/>
          <w:szCs w:val="26"/>
        </w:rPr>
        <w:t>.,</w:t>
      </w:r>
      <w:r w:rsidRPr="00E22C40">
        <w:rPr>
          <w:rFonts w:ascii="Times New Roman" w:hAnsi="Times New Roman" w:cs="Times New Roman"/>
          <w:sz w:val="26"/>
          <w:szCs w:val="26"/>
          <w:lang w:eastAsia="ru-RU"/>
        </w:rPr>
        <w:t xml:space="preserve"> расположенного по адресу: Костромская область, Костромской район, д. </w:t>
      </w:r>
      <w:proofErr w:type="spellStart"/>
      <w:r w:rsidRPr="00E22C40">
        <w:rPr>
          <w:rFonts w:ascii="Times New Roman" w:hAnsi="Times New Roman" w:cs="Times New Roman"/>
          <w:sz w:val="26"/>
          <w:szCs w:val="26"/>
          <w:lang w:eastAsia="ru-RU"/>
        </w:rPr>
        <w:t>Дербино</w:t>
      </w:r>
      <w:proofErr w:type="spellEnd"/>
      <w:r w:rsidRPr="00E22C40">
        <w:rPr>
          <w:rFonts w:ascii="Times New Roman" w:hAnsi="Times New Roman" w:cs="Times New Roman"/>
          <w:sz w:val="26"/>
          <w:szCs w:val="26"/>
          <w:lang w:eastAsia="ru-RU"/>
        </w:rPr>
        <w:t xml:space="preserve">, в 32м на северо-восток от д.49 с </w:t>
      </w:r>
      <w:r w:rsidR="008D41CF">
        <w:rPr>
          <w:rFonts w:ascii="Times New Roman" w:hAnsi="Times New Roman" w:cs="Times New Roman"/>
          <w:sz w:val="26"/>
          <w:szCs w:val="26"/>
          <w:lang w:eastAsia="ru-RU"/>
        </w:rPr>
        <w:t xml:space="preserve">условным </w:t>
      </w:r>
      <w:r w:rsidRPr="00E22C40">
        <w:rPr>
          <w:rFonts w:ascii="Times New Roman" w:hAnsi="Times New Roman" w:cs="Times New Roman"/>
          <w:sz w:val="26"/>
          <w:szCs w:val="26"/>
          <w:lang w:eastAsia="ru-RU"/>
        </w:rPr>
        <w:t>кадастровым номером 44:07:021501:ЗУ</w:t>
      </w:r>
      <w:proofErr w:type="gramStart"/>
      <w:r w:rsidRPr="00E22C40">
        <w:rPr>
          <w:rFonts w:ascii="Times New Roman" w:hAnsi="Times New Roman" w:cs="Times New Roman"/>
          <w:sz w:val="26"/>
          <w:szCs w:val="26"/>
          <w:lang w:eastAsia="ru-RU"/>
        </w:rPr>
        <w:t>1</w:t>
      </w:r>
      <w:proofErr w:type="gramEnd"/>
      <w:r w:rsidRPr="00E22C40">
        <w:rPr>
          <w:rFonts w:ascii="Times New Roman" w:hAnsi="Times New Roman" w:cs="Times New Roman"/>
          <w:sz w:val="26"/>
          <w:szCs w:val="26"/>
          <w:lang w:eastAsia="ru-RU"/>
        </w:rPr>
        <w:t xml:space="preserve"> - «ведение огородничества»</w:t>
      </w:r>
      <w:r w:rsidRPr="00E22C40">
        <w:rPr>
          <w:rFonts w:ascii="Times New Roman" w:hAnsi="Times New Roman" w:cs="Times New Roman"/>
          <w:sz w:val="26"/>
          <w:szCs w:val="26"/>
        </w:rPr>
        <w:t>,</w:t>
      </w:r>
      <w:r w:rsidR="00CA4F7E">
        <w:rPr>
          <w:rFonts w:ascii="Times New Roman" w:hAnsi="Times New Roman" w:cs="Times New Roman"/>
          <w:sz w:val="26"/>
          <w:szCs w:val="26"/>
        </w:rPr>
        <w:t xml:space="preserve"> руководствуясь аб</w:t>
      </w:r>
      <w:r w:rsidR="00D039AE">
        <w:rPr>
          <w:rFonts w:ascii="Times New Roman" w:hAnsi="Times New Roman" w:cs="Times New Roman"/>
          <w:sz w:val="26"/>
          <w:szCs w:val="26"/>
        </w:rPr>
        <w:t>з</w:t>
      </w:r>
      <w:r w:rsidR="00CA4F7E">
        <w:rPr>
          <w:rFonts w:ascii="Times New Roman" w:hAnsi="Times New Roman" w:cs="Times New Roman"/>
          <w:sz w:val="26"/>
          <w:szCs w:val="26"/>
        </w:rPr>
        <w:t>.</w:t>
      </w:r>
      <w:r w:rsidR="002A189D">
        <w:rPr>
          <w:rFonts w:ascii="Times New Roman" w:hAnsi="Times New Roman" w:cs="Times New Roman"/>
          <w:sz w:val="26"/>
          <w:szCs w:val="26"/>
        </w:rPr>
        <w:t>4</w:t>
      </w:r>
      <w:r w:rsidR="002A189D" w:rsidRPr="002A189D">
        <w:rPr>
          <w:rFonts w:ascii="Times New Roman" w:hAnsi="Times New Roman" w:cs="Times New Roman"/>
          <w:sz w:val="26"/>
          <w:szCs w:val="26"/>
        </w:rPr>
        <w:t xml:space="preserve"> </w:t>
      </w:r>
      <w:r w:rsidR="002A189D">
        <w:rPr>
          <w:rFonts w:ascii="Times New Roman" w:hAnsi="Times New Roman" w:cs="Times New Roman"/>
          <w:sz w:val="26"/>
          <w:szCs w:val="26"/>
        </w:rPr>
        <w:t xml:space="preserve">п.24 </w:t>
      </w:r>
      <w:r w:rsidR="008D41CF">
        <w:rPr>
          <w:rFonts w:ascii="Times New Roman" w:hAnsi="Times New Roman" w:cs="Times New Roman"/>
          <w:sz w:val="26"/>
          <w:szCs w:val="26"/>
        </w:rPr>
        <w:t xml:space="preserve">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территории Костромского муниципального района Костромской области», утвержденного постановлением администрации Костромского муниципального района от 12 мая 2017 года №844,  </w:t>
      </w:r>
      <w:r w:rsidR="00CA4F7E">
        <w:rPr>
          <w:rFonts w:ascii="Times New Roman" w:hAnsi="Times New Roman" w:cs="Times New Roman"/>
          <w:sz w:val="26"/>
          <w:szCs w:val="26"/>
        </w:rPr>
        <w:t>принимая во внимание по</w:t>
      </w:r>
      <w:r w:rsidR="008D41CF">
        <w:rPr>
          <w:rFonts w:ascii="Times New Roman" w:hAnsi="Times New Roman" w:cs="Times New Roman"/>
          <w:sz w:val="26"/>
          <w:szCs w:val="26"/>
        </w:rPr>
        <w:t>становление</w:t>
      </w:r>
      <w:r w:rsidR="00CC2379" w:rsidRPr="00E22C40">
        <w:rPr>
          <w:rFonts w:ascii="Times New Roman" w:hAnsi="Times New Roman" w:cs="Times New Roman"/>
          <w:sz w:val="26"/>
          <w:szCs w:val="26"/>
        </w:rPr>
        <w:t xml:space="preserve"> администрации Костромского муниципального района Костромской области от 30 июня 2023 год № 1619 «</w:t>
      </w:r>
      <w:r w:rsidR="00E22C40" w:rsidRPr="00E22C40">
        <w:rPr>
          <w:rFonts w:ascii="Times New Roman" w:hAnsi="Times New Roman" w:cs="Times New Roman"/>
          <w:sz w:val="26"/>
          <w:szCs w:val="26"/>
        </w:rPr>
        <w:t>Об утверждении схемы расположения земельного участка на кадастровом плане территории 44:07:021501</w:t>
      </w:r>
      <w:r w:rsidR="00CC2379" w:rsidRPr="00E22C40">
        <w:rPr>
          <w:rFonts w:ascii="Times New Roman" w:hAnsi="Times New Roman" w:cs="Times New Roman"/>
          <w:sz w:val="26"/>
          <w:szCs w:val="26"/>
        </w:rPr>
        <w:t>»</w:t>
      </w:r>
      <w:r w:rsidR="00E22C40" w:rsidRPr="00E22C40">
        <w:rPr>
          <w:rFonts w:ascii="Times New Roman" w:hAnsi="Times New Roman" w:cs="Times New Roman"/>
          <w:color w:val="000000"/>
          <w:sz w:val="26"/>
          <w:szCs w:val="26"/>
        </w:rPr>
        <w:t xml:space="preserve">, </w:t>
      </w:r>
      <w:r w:rsidR="00CA4F7E">
        <w:rPr>
          <w:rFonts w:ascii="Times New Roman" w:hAnsi="Times New Roman" w:cs="Times New Roman"/>
          <w:color w:val="000000"/>
          <w:sz w:val="26"/>
          <w:szCs w:val="26"/>
        </w:rPr>
        <w:t>итоговый</w:t>
      </w:r>
      <w:r w:rsidRPr="00E22C40">
        <w:rPr>
          <w:rFonts w:ascii="Times New Roman" w:hAnsi="Times New Roman" w:cs="Times New Roman"/>
          <w:color w:val="000000"/>
          <w:sz w:val="26"/>
          <w:szCs w:val="26"/>
        </w:rPr>
        <w:t xml:space="preserve"> документ общественных обсуждений (протокол) </w:t>
      </w:r>
      <w:r w:rsidR="00AB002D">
        <w:rPr>
          <w:rFonts w:ascii="Times New Roman" w:hAnsi="Times New Roman" w:cs="Times New Roman"/>
          <w:sz w:val="26"/>
          <w:szCs w:val="26"/>
        </w:rPr>
        <w:t>от «25» августа 2023 года № 23</w:t>
      </w:r>
      <w:r w:rsidRPr="00E22C40">
        <w:rPr>
          <w:rFonts w:ascii="Times New Roman" w:hAnsi="Times New Roman" w:cs="Times New Roman"/>
          <w:sz w:val="26"/>
          <w:szCs w:val="26"/>
        </w:rPr>
        <w:t xml:space="preserve"> </w:t>
      </w:r>
      <w:r w:rsidRPr="00E22C40">
        <w:rPr>
          <w:rFonts w:ascii="Times New Roman" w:hAnsi="Times New Roman" w:cs="Times New Roman"/>
          <w:bCs/>
          <w:iCs/>
          <w:sz w:val="26"/>
          <w:szCs w:val="26"/>
        </w:rPr>
        <w:t xml:space="preserve">по </w:t>
      </w:r>
      <w:r w:rsidRPr="00E22C40">
        <w:rPr>
          <w:rFonts w:ascii="Times New Roman" w:hAnsi="Times New Roman" w:cs="Times New Roman"/>
          <w:sz w:val="26"/>
          <w:szCs w:val="26"/>
        </w:rPr>
        <w:t xml:space="preserve">проекту постановления «О предоставлении разрешения на условно разрешенный вид разрешенного использования земельного участка площадью 280 </w:t>
      </w:r>
      <w:proofErr w:type="spellStart"/>
      <w:r w:rsidRPr="00E22C40">
        <w:rPr>
          <w:rFonts w:ascii="Times New Roman" w:hAnsi="Times New Roman" w:cs="Times New Roman"/>
          <w:sz w:val="26"/>
          <w:szCs w:val="26"/>
        </w:rPr>
        <w:t>кв.м</w:t>
      </w:r>
      <w:proofErr w:type="spellEnd"/>
      <w:r w:rsidRPr="00E22C40">
        <w:rPr>
          <w:rFonts w:ascii="Times New Roman" w:hAnsi="Times New Roman" w:cs="Times New Roman"/>
          <w:sz w:val="26"/>
          <w:szCs w:val="26"/>
        </w:rPr>
        <w:t>.,</w:t>
      </w:r>
      <w:r w:rsidRPr="00E22C40">
        <w:rPr>
          <w:rFonts w:ascii="Times New Roman" w:hAnsi="Times New Roman" w:cs="Times New Roman"/>
          <w:sz w:val="26"/>
          <w:szCs w:val="26"/>
          <w:lang w:eastAsia="ru-RU"/>
        </w:rPr>
        <w:t xml:space="preserve"> расположенного по адресу: Костромская область, Костромской район, д. </w:t>
      </w:r>
      <w:proofErr w:type="spellStart"/>
      <w:r w:rsidRPr="00E22C40">
        <w:rPr>
          <w:rFonts w:ascii="Times New Roman" w:hAnsi="Times New Roman" w:cs="Times New Roman"/>
          <w:sz w:val="26"/>
          <w:szCs w:val="26"/>
          <w:lang w:eastAsia="ru-RU"/>
        </w:rPr>
        <w:t>Дербино</w:t>
      </w:r>
      <w:proofErr w:type="spellEnd"/>
      <w:r w:rsidRPr="00E22C40">
        <w:rPr>
          <w:rFonts w:ascii="Times New Roman" w:hAnsi="Times New Roman" w:cs="Times New Roman"/>
          <w:sz w:val="26"/>
          <w:szCs w:val="26"/>
          <w:lang w:eastAsia="ru-RU"/>
        </w:rPr>
        <w:t xml:space="preserve">, в 32м на северо-восток от д.49 с </w:t>
      </w:r>
      <w:r w:rsidR="008D41CF">
        <w:rPr>
          <w:rFonts w:ascii="Times New Roman" w:hAnsi="Times New Roman" w:cs="Times New Roman"/>
          <w:sz w:val="26"/>
          <w:szCs w:val="26"/>
          <w:lang w:eastAsia="ru-RU"/>
        </w:rPr>
        <w:t xml:space="preserve">условным </w:t>
      </w:r>
      <w:r w:rsidRPr="00E22C40">
        <w:rPr>
          <w:rFonts w:ascii="Times New Roman" w:hAnsi="Times New Roman" w:cs="Times New Roman"/>
          <w:sz w:val="26"/>
          <w:szCs w:val="26"/>
          <w:lang w:eastAsia="ru-RU"/>
        </w:rPr>
        <w:t>кадастровым номером 44:07:021501:ЗУ</w:t>
      </w:r>
      <w:proofErr w:type="gramStart"/>
      <w:r w:rsidRPr="00E22C40">
        <w:rPr>
          <w:rFonts w:ascii="Times New Roman" w:hAnsi="Times New Roman" w:cs="Times New Roman"/>
          <w:sz w:val="26"/>
          <w:szCs w:val="26"/>
          <w:lang w:eastAsia="ru-RU"/>
        </w:rPr>
        <w:t>1</w:t>
      </w:r>
      <w:proofErr w:type="gramEnd"/>
      <w:r w:rsidRPr="00E22C40">
        <w:rPr>
          <w:rFonts w:ascii="Times New Roman" w:hAnsi="Times New Roman" w:cs="Times New Roman"/>
          <w:sz w:val="26"/>
          <w:szCs w:val="26"/>
        </w:rPr>
        <w:t xml:space="preserve">», </w:t>
      </w:r>
      <w:r w:rsidR="00CA4F7E" w:rsidRPr="00CA4F7E">
        <w:rPr>
          <w:rFonts w:ascii="Times New Roman" w:hAnsi="Times New Roman" w:cs="Times New Roman"/>
          <w:sz w:val="26"/>
          <w:szCs w:val="26"/>
        </w:rPr>
        <w:t>рассмотрев рекомендации Комиссии по подготовке проекта Правил землепользования и застройки  об отказе в предоставлении разрешения на условно разрешенный вид использования с указанием причин</w:t>
      </w:r>
      <w:r w:rsidR="00CA4F7E">
        <w:rPr>
          <w:rFonts w:ascii="Times New Roman" w:hAnsi="Times New Roman" w:cs="Times New Roman"/>
          <w:sz w:val="26"/>
          <w:szCs w:val="26"/>
        </w:rPr>
        <w:t xml:space="preserve">, </w:t>
      </w:r>
      <w:r w:rsidRPr="00E22C40">
        <w:rPr>
          <w:rFonts w:ascii="Times New Roman" w:hAnsi="Times New Roman" w:cs="Times New Roman"/>
          <w:color w:val="000000"/>
          <w:sz w:val="26"/>
          <w:szCs w:val="26"/>
        </w:rPr>
        <w:t>руководствуясь статьей 39 Градостроительного кодекса Российской Федерации,</w:t>
      </w:r>
      <w:r w:rsidR="008D41CF">
        <w:rPr>
          <w:rFonts w:ascii="Times New Roman" w:hAnsi="Times New Roman" w:cs="Times New Roman"/>
          <w:sz w:val="26"/>
          <w:szCs w:val="26"/>
        </w:rPr>
        <w:t xml:space="preserve"> </w:t>
      </w:r>
      <w:r w:rsidR="008D41CF" w:rsidRPr="00E22C40">
        <w:rPr>
          <w:rFonts w:ascii="Times New Roman" w:hAnsi="Times New Roman" w:cs="Times New Roman"/>
          <w:sz w:val="26"/>
          <w:szCs w:val="26"/>
        </w:rPr>
        <w:t>администрация ПОСТАНОВЛЯЕТ:</w:t>
      </w:r>
    </w:p>
    <w:p w:rsidR="00333DA2" w:rsidRPr="00E22C40" w:rsidRDefault="00333DA2" w:rsidP="008D41CF">
      <w:pPr>
        <w:pStyle w:val="ConsPlusNormal"/>
        <w:widowControl/>
        <w:tabs>
          <w:tab w:val="left" w:pos="709"/>
        </w:tabs>
        <w:ind w:firstLine="0"/>
        <w:jc w:val="both"/>
        <w:rPr>
          <w:rFonts w:ascii="Times New Roman" w:hAnsi="Times New Roman" w:cs="Times New Roman"/>
          <w:sz w:val="26"/>
          <w:szCs w:val="26"/>
        </w:rPr>
      </w:pPr>
      <w:r w:rsidRPr="00E22C40">
        <w:rPr>
          <w:rFonts w:ascii="Times New Roman" w:hAnsi="Times New Roman" w:cs="Times New Roman"/>
          <w:sz w:val="26"/>
          <w:szCs w:val="26"/>
        </w:rPr>
        <w:tab/>
        <w:t xml:space="preserve">1. </w:t>
      </w:r>
      <w:r w:rsidR="00F359E4" w:rsidRPr="00E22C40">
        <w:rPr>
          <w:rFonts w:ascii="Times New Roman" w:hAnsi="Times New Roman" w:cs="Times New Roman"/>
          <w:sz w:val="26"/>
          <w:szCs w:val="26"/>
        </w:rPr>
        <w:t>Отказать выдаче разрешения</w:t>
      </w:r>
      <w:r w:rsidRPr="00E22C40">
        <w:rPr>
          <w:rFonts w:ascii="Times New Roman" w:hAnsi="Times New Roman" w:cs="Times New Roman"/>
          <w:sz w:val="26"/>
          <w:szCs w:val="26"/>
        </w:rPr>
        <w:t xml:space="preserve"> на условно разрешенный </w:t>
      </w:r>
      <w:r w:rsidR="00E22C40" w:rsidRPr="00E22C40">
        <w:rPr>
          <w:rFonts w:ascii="Times New Roman" w:hAnsi="Times New Roman" w:cs="Times New Roman"/>
          <w:sz w:val="26"/>
          <w:szCs w:val="26"/>
        </w:rPr>
        <w:t>вид разрешенного использования -</w:t>
      </w:r>
      <w:r w:rsidRPr="00E22C40">
        <w:rPr>
          <w:rFonts w:ascii="Times New Roman" w:hAnsi="Times New Roman" w:cs="Times New Roman"/>
          <w:sz w:val="26"/>
          <w:szCs w:val="26"/>
        </w:rPr>
        <w:t xml:space="preserve"> </w:t>
      </w:r>
      <w:r w:rsidRPr="00E22C40">
        <w:rPr>
          <w:rFonts w:ascii="Times New Roman" w:hAnsi="Times New Roman" w:cs="Times New Roman"/>
          <w:sz w:val="26"/>
          <w:szCs w:val="26"/>
          <w:lang w:eastAsia="ru-RU"/>
        </w:rPr>
        <w:t xml:space="preserve">«ведение огородничества» </w:t>
      </w:r>
      <w:r w:rsidRPr="00E22C40">
        <w:rPr>
          <w:rFonts w:ascii="Times New Roman" w:hAnsi="Times New Roman" w:cs="Times New Roman"/>
          <w:sz w:val="26"/>
          <w:szCs w:val="26"/>
        </w:rPr>
        <w:t xml:space="preserve">земельного участка площадью 280 </w:t>
      </w:r>
      <w:proofErr w:type="spellStart"/>
      <w:r w:rsidRPr="00E22C40">
        <w:rPr>
          <w:rFonts w:ascii="Times New Roman" w:hAnsi="Times New Roman" w:cs="Times New Roman"/>
          <w:sz w:val="26"/>
          <w:szCs w:val="26"/>
        </w:rPr>
        <w:t>кв.м</w:t>
      </w:r>
      <w:proofErr w:type="spellEnd"/>
      <w:r w:rsidRPr="00E22C40">
        <w:rPr>
          <w:rFonts w:ascii="Times New Roman" w:hAnsi="Times New Roman" w:cs="Times New Roman"/>
          <w:sz w:val="26"/>
          <w:szCs w:val="26"/>
        </w:rPr>
        <w:t>.,</w:t>
      </w:r>
      <w:r w:rsidRPr="00E22C40">
        <w:rPr>
          <w:rFonts w:ascii="Times New Roman" w:hAnsi="Times New Roman" w:cs="Times New Roman"/>
          <w:sz w:val="26"/>
          <w:szCs w:val="26"/>
          <w:lang w:eastAsia="ru-RU"/>
        </w:rPr>
        <w:t xml:space="preserve"> расположенного по адресу: Костромская область, Костромской район, </w:t>
      </w:r>
      <w:r w:rsidR="00CA4F7E">
        <w:rPr>
          <w:rFonts w:ascii="Times New Roman" w:hAnsi="Times New Roman" w:cs="Times New Roman"/>
          <w:sz w:val="26"/>
          <w:szCs w:val="26"/>
          <w:lang w:eastAsia="ru-RU"/>
        </w:rPr>
        <w:t xml:space="preserve">           </w:t>
      </w:r>
      <w:r w:rsidRPr="00E22C40">
        <w:rPr>
          <w:rFonts w:ascii="Times New Roman" w:hAnsi="Times New Roman" w:cs="Times New Roman"/>
          <w:sz w:val="26"/>
          <w:szCs w:val="26"/>
          <w:lang w:eastAsia="ru-RU"/>
        </w:rPr>
        <w:lastRenderedPageBreak/>
        <w:t xml:space="preserve">д. </w:t>
      </w:r>
      <w:proofErr w:type="spellStart"/>
      <w:r w:rsidRPr="00E22C40">
        <w:rPr>
          <w:rFonts w:ascii="Times New Roman" w:hAnsi="Times New Roman" w:cs="Times New Roman"/>
          <w:sz w:val="26"/>
          <w:szCs w:val="26"/>
          <w:lang w:eastAsia="ru-RU"/>
        </w:rPr>
        <w:t>Дербино</w:t>
      </w:r>
      <w:proofErr w:type="spellEnd"/>
      <w:r w:rsidRPr="00E22C40">
        <w:rPr>
          <w:rFonts w:ascii="Times New Roman" w:hAnsi="Times New Roman" w:cs="Times New Roman"/>
          <w:sz w:val="26"/>
          <w:szCs w:val="26"/>
          <w:lang w:eastAsia="ru-RU"/>
        </w:rPr>
        <w:t>, в 32м на северо-восток от д.49 с</w:t>
      </w:r>
      <w:r w:rsidR="008D41CF">
        <w:rPr>
          <w:rFonts w:ascii="Times New Roman" w:hAnsi="Times New Roman" w:cs="Times New Roman"/>
          <w:sz w:val="26"/>
          <w:szCs w:val="26"/>
          <w:lang w:eastAsia="ru-RU"/>
        </w:rPr>
        <w:t xml:space="preserve"> условным </w:t>
      </w:r>
      <w:r w:rsidRPr="00E22C40">
        <w:rPr>
          <w:rFonts w:ascii="Times New Roman" w:hAnsi="Times New Roman" w:cs="Times New Roman"/>
          <w:sz w:val="26"/>
          <w:szCs w:val="26"/>
          <w:lang w:eastAsia="ru-RU"/>
        </w:rPr>
        <w:t xml:space="preserve"> кадастровым номером 44:07:021501:ЗУ</w:t>
      </w:r>
      <w:proofErr w:type="gramStart"/>
      <w:r w:rsidRPr="00E22C40">
        <w:rPr>
          <w:rFonts w:ascii="Times New Roman" w:hAnsi="Times New Roman" w:cs="Times New Roman"/>
          <w:sz w:val="26"/>
          <w:szCs w:val="26"/>
          <w:lang w:eastAsia="ru-RU"/>
        </w:rPr>
        <w:t>1</w:t>
      </w:r>
      <w:proofErr w:type="gramEnd"/>
      <w:r w:rsidRPr="00E22C40">
        <w:rPr>
          <w:rFonts w:ascii="Times New Roman" w:hAnsi="Times New Roman" w:cs="Times New Roman"/>
          <w:sz w:val="26"/>
          <w:szCs w:val="26"/>
        </w:rPr>
        <w:t>.</w:t>
      </w:r>
    </w:p>
    <w:p w:rsidR="00333DA2" w:rsidRPr="00E22C40" w:rsidRDefault="00333DA2" w:rsidP="00333DA2">
      <w:pPr>
        <w:pStyle w:val="ConsPlusNormal"/>
        <w:widowControl/>
        <w:ind w:firstLine="708"/>
        <w:jc w:val="both"/>
        <w:rPr>
          <w:rFonts w:ascii="Times New Roman" w:eastAsia="Times New Roman" w:hAnsi="Times New Roman" w:cs="Times New Roman"/>
          <w:kern w:val="0"/>
          <w:sz w:val="26"/>
          <w:szCs w:val="26"/>
        </w:rPr>
      </w:pPr>
      <w:r w:rsidRPr="00E22C40">
        <w:rPr>
          <w:rFonts w:ascii="Times New Roman" w:hAnsi="Times New Roman" w:cs="Times New Roman"/>
          <w:sz w:val="26"/>
          <w:szCs w:val="26"/>
        </w:rPr>
        <w:t xml:space="preserve">2. </w:t>
      </w:r>
      <w:r w:rsidRPr="00E22C40">
        <w:rPr>
          <w:rFonts w:ascii="Times New Roman" w:eastAsia="Times New Roman" w:hAnsi="Times New Roman" w:cs="Times New Roman"/>
          <w:kern w:val="0"/>
          <w:sz w:val="26"/>
          <w:szCs w:val="26"/>
        </w:rPr>
        <w:t>Настоящее постановление вступает в силу после его подписания и подлежит официальному опубликованию.</w:t>
      </w:r>
    </w:p>
    <w:p w:rsidR="008D41CF" w:rsidRDefault="008D41CF" w:rsidP="00333DA2">
      <w:pPr>
        <w:pStyle w:val="ConsPlusNormal"/>
        <w:widowControl/>
        <w:ind w:firstLine="0"/>
        <w:jc w:val="both"/>
        <w:rPr>
          <w:rFonts w:ascii="Times New Roman" w:eastAsia="Times New Roman" w:hAnsi="Times New Roman" w:cs="Times New Roman"/>
          <w:kern w:val="0"/>
          <w:sz w:val="26"/>
          <w:szCs w:val="26"/>
        </w:rPr>
      </w:pPr>
    </w:p>
    <w:p w:rsidR="00697D78" w:rsidRPr="00E22C40" w:rsidRDefault="00697D78" w:rsidP="00333DA2">
      <w:pPr>
        <w:pStyle w:val="ConsPlusNormal"/>
        <w:widowControl/>
        <w:ind w:firstLine="0"/>
        <w:jc w:val="both"/>
        <w:rPr>
          <w:rFonts w:ascii="Times New Roman" w:eastAsia="Times New Roman" w:hAnsi="Times New Roman" w:cs="Times New Roman"/>
          <w:kern w:val="0"/>
          <w:sz w:val="26"/>
          <w:szCs w:val="26"/>
        </w:rPr>
      </w:pPr>
      <w:bookmarkStart w:id="0" w:name="_GoBack"/>
      <w:bookmarkEnd w:id="0"/>
    </w:p>
    <w:p w:rsidR="00697D78" w:rsidRDefault="00333DA2" w:rsidP="00333DA2">
      <w:pPr>
        <w:pStyle w:val="ConsPlusNormal"/>
        <w:widowControl/>
        <w:ind w:firstLine="0"/>
        <w:jc w:val="both"/>
        <w:rPr>
          <w:rFonts w:ascii="Times New Roman" w:hAnsi="Times New Roman" w:cs="Times New Roman"/>
          <w:sz w:val="26"/>
          <w:szCs w:val="26"/>
        </w:rPr>
      </w:pPr>
      <w:r w:rsidRPr="00E22C40">
        <w:rPr>
          <w:rFonts w:ascii="Times New Roman" w:hAnsi="Times New Roman" w:cs="Times New Roman"/>
          <w:sz w:val="26"/>
          <w:szCs w:val="26"/>
        </w:rPr>
        <w:t xml:space="preserve">Глава </w:t>
      </w:r>
      <w:proofErr w:type="gramStart"/>
      <w:r w:rsidRPr="00E22C40">
        <w:rPr>
          <w:rFonts w:ascii="Times New Roman" w:hAnsi="Times New Roman" w:cs="Times New Roman"/>
          <w:sz w:val="26"/>
          <w:szCs w:val="26"/>
        </w:rPr>
        <w:t>Костромского</w:t>
      </w:r>
      <w:proofErr w:type="gramEnd"/>
      <w:r w:rsidRPr="00E22C40">
        <w:rPr>
          <w:rFonts w:ascii="Times New Roman" w:hAnsi="Times New Roman" w:cs="Times New Roman"/>
          <w:sz w:val="26"/>
          <w:szCs w:val="26"/>
        </w:rPr>
        <w:t xml:space="preserve">     </w:t>
      </w:r>
    </w:p>
    <w:p w:rsidR="00333DA2" w:rsidRPr="00E22C40" w:rsidRDefault="008D41CF" w:rsidP="00333DA2">
      <w:pPr>
        <w:pStyle w:val="ConsPlusNormal"/>
        <w:widowControl/>
        <w:ind w:firstLine="0"/>
        <w:jc w:val="both"/>
        <w:rPr>
          <w:rFonts w:ascii="Times New Roman" w:hAnsi="Times New Roman" w:cs="Times New Roman"/>
          <w:sz w:val="26"/>
          <w:szCs w:val="26"/>
        </w:rPr>
      </w:pPr>
      <w:r>
        <w:rPr>
          <w:rFonts w:ascii="Times New Roman" w:hAnsi="Times New Roman" w:cs="Times New Roman"/>
          <w:sz w:val="26"/>
          <w:szCs w:val="26"/>
        </w:rPr>
        <w:t>му</w:t>
      </w:r>
      <w:r w:rsidR="00333DA2" w:rsidRPr="00E22C40">
        <w:rPr>
          <w:rFonts w:ascii="Times New Roman" w:hAnsi="Times New Roman" w:cs="Times New Roman"/>
          <w:sz w:val="26"/>
          <w:szCs w:val="26"/>
        </w:rPr>
        <w:t xml:space="preserve">ниципального района                               </w:t>
      </w:r>
      <w:r>
        <w:rPr>
          <w:rFonts w:ascii="Times New Roman" w:hAnsi="Times New Roman" w:cs="Times New Roman"/>
          <w:sz w:val="26"/>
          <w:szCs w:val="26"/>
        </w:rPr>
        <w:t xml:space="preserve">    </w:t>
      </w:r>
      <w:r w:rsidR="00697D78">
        <w:rPr>
          <w:rFonts w:ascii="Times New Roman" w:hAnsi="Times New Roman" w:cs="Times New Roman"/>
          <w:sz w:val="26"/>
          <w:szCs w:val="26"/>
        </w:rPr>
        <w:t xml:space="preserve">                                       </w:t>
      </w:r>
      <w:r>
        <w:rPr>
          <w:rFonts w:ascii="Times New Roman" w:hAnsi="Times New Roman" w:cs="Times New Roman"/>
          <w:sz w:val="26"/>
          <w:szCs w:val="26"/>
        </w:rPr>
        <w:t xml:space="preserve">     </w:t>
      </w:r>
      <w:r w:rsidR="00333DA2" w:rsidRPr="00E22C40">
        <w:rPr>
          <w:rFonts w:ascii="Times New Roman" w:hAnsi="Times New Roman" w:cs="Times New Roman"/>
          <w:sz w:val="26"/>
          <w:szCs w:val="26"/>
        </w:rPr>
        <w:t>Е. А. Шилова</w:t>
      </w:r>
    </w:p>
    <w:sectPr w:rsidR="00333DA2" w:rsidRPr="00E22C40" w:rsidSect="00CA4F7E">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DA2"/>
    <w:rsid w:val="001A1E69"/>
    <w:rsid w:val="002A189D"/>
    <w:rsid w:val="00333DA2"/>
    <w:rsid w:val="00697D78"/>
    <w:rsid w:val="008D41CF"/>
    <w:rsid w:val="00AB002D"/>
    <w:rsid w:val="00B76DA7"/>
    <w:rsid w:val="00CA4F7E"/>
    <w:rsid w:val="00CC2379"/>
    <w:rsid w:val="00D039AE"/>
    <w:rsid w:val="00E22C40"/>
    <w:rsid w:val="00F359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DA2"/>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3DA2"/>
    <w:pPr>
      <w:widowControl w:val="0"/>
      <w:suppressAutoHyphens/>
      <w:autoSpaceDE w:val="0"/>
      <w:spacing w:after="0" w:line="240" w:lineRule="auto"/>
      <w:ind w:firstLine="720"/>
    </w:pPr>
    <w:rPr>
      <w:rFonts w:ascii="Arial" w:eastAsia="Arial" w:hAnsi="Arial" w:cs="Arial"/>
      <w:kern w:val="2"/>
      <w:sz w:val="20"/>
      <w:szCs w:val="20"/>
      <w:lang w:eastAsia="zh-CN"/>
    </w:rPr>
  </w:style>
  <w:style w:type="paragraph" w:customStyle="1" w:styleId="a3">
    <w:name w:val="Знак Знак Знак Знак"/>
    <w:basedOn w:val="a"/>
    <w:rsid w:val="00333DA2"/>
    <w:pPr>
      <w:suppressAutoHyphens w:val="0"/>
      <w:spacing w:before="100" w:beforeAutospacing="1" w:after="100" w:afterAutospacing="1"/>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DA2"/>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3DA2"/>
    <w:pPr>
      <w:widowControl w:val="0"/>
      <w:suppressAutoHyphens/>
      <w:autoSpaceDE w:val="0"/>
      <w:spacing w:after="0" w:line="240" w:lineRule="auto"/>
      <w:ind w:firstLine="720"/>
    </w:pPr>
    <w:rPr>
      <w:rFonts w:ascii="Arial" w:eastAsia="Arial" w:hAnsi="Arial" w:cs="Arial"/>
      <w:kern w:val="2"/>
      <w:sz w:val="20"/>
      <w:szCs w:val="20"/>
      <w:lang w:eastAsia="zh-CN"/>
    </w:rPr>
  </w:style>
  <w:style w:type="paragraph" w:customStyle="1" w:styleId="a3">
    <w:name w:val="Знак Знак Знак Знак"/>
    <w:basedOn w:val="a"/>
    <w:rsid w:val="00333DA2"/>
    <w:pPr>
      <w:suppressAutoHyphens w:val="0"/>
      <w:spacing w:before="100" w:beforeAutospacing="1" w:after="100" w:afterAutospacing="1"/>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407</Words>
  <Characters>2320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Gribkova</dc:creator>
  <cp:lastModifiedBy>Gribkova</cp:lastModifiedBy>
  <cp:revision>10</cp:revision>
  <cp:lastPrinted>2023-09-20T04:52:00Z</cp:lastPrinted>
  <dcterms:created xsi:type="dcterms:W3CDTF">2023-09-01T08:41:00Z</dcterms:created>
  <dcterms:modified xsi:type="dcterms:W3CDTF">2023-09-21T13:24:00Z</dcterms:modified>
</cp:coreProperties>
</file>