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4A" w:rsidRDefault="00712A4A" w:rsidP="00712A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712A4A" w:rsidRDefault="00712A4A" w:rsidP="00712A4A">
      <w:pPr>
        <w:pStyle w:val="ConsPlusNormal"/>
        <w:jc w:val="center"/>
        <w:rPr>
          <w:sz w:val="24"/>
          <w:szCs w:val="24"/>
        </w:rPr>
      </w:pPr>
    </w:p>
    <w:p w:rsidR="009467CE" w:rsidRPr="00423C3E" w:rsidRDefault="009467CE" w:rsidP="009467C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44:07:030123:293 по адресу: Костромская область, Костромской район, п. Караваево, СНТ Заречный-2а (</w:t>
      </w:r>
      <w:proofErr w:type="spellStart"/>
      <w:r w:rsidRPr="00423C3E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раваевское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), уч.5 и 5а</w:t>
      </w:r>
      <w:r w:rsidRPr="00423C3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23C3E">
        <w:rPr>
          <w:rFonts w:ascii="Times New Roman" w:hAnsi="Times New Roman" w:cs="Times New Roman"/>
          <w:sz w:val="24"/>
          <w:szCs w:val="24"/>
        </w:rPr>
        <w:t>.</w:t>
      </w:r>
    </w:p>
    <w:p w:rsidR="009467CE" w:rsidRPr="00423C3E" w:rsidRDefault="009467CE" w:rsidP="009467C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>Проект постановления «О предоставлении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44:07:030123:293 по адресу: Костромская область, Костромской район, п. Караваево, СНТ Заречн</w:t>
      </w:r>
      <w:r>
        <w:rPr>
          <w:rFonts w:ascii="Times New Roman" w:hAnsi="Times New Roman" w:cs="Times New Roman"/>
          <w:sz w:val="24"/>
          <w:szCs w:val="24"/>
        </w:rPr>
        <w:t>ый-2а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Караваевское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), уч.5 и 5а</w:t>
      </w:r>
      <w:r w:rsidRPr="00423C3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23C3E"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от «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23C3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423C3E">
        <w:rPr>
          <w:rFonts w:ascii="Times New Roman" w:hAnsi="Times New Roman" w:cs="Times New Roman"/>
          <w:sz w:val="24"/>
          <w:szCs w:val="24"/>
        </w:rPr>
        <w:t xml:space="preserve"> 2025 года № </w:t>
      </w:r>
      <w:r>
        <w:rPr>
          <w:rFonts w:ascii="Times New Roman" w:hAnsi="Times New Roman" w:cs="Times New Roman"/>
          <w:sz w:val="24"/>
          <w:szCs w:val="24"/>
        </w:rPr>
        <w:t>1305</w:t>
      </w:r>
      <w:r w:rsidRPr="00423C3E">
        <w:rPr>
          <w:rFonts w:ascii="Times New Roman" w:hAnsi="Times New Roman" w:cs="Times New Roman"/>
          <w:sz w:val="24"/>
          <w:szCs w:val="24"/>
        </w:rPr>
        <w:t>.</w:t>
      </w:r>
    </w:p>
    <w:p w:rsidR="009467CE" w:rsidRPr="00423C3E" w:rsidRDefault="009467CE" w:rsidP="009467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>Проектом предусматривается выдача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44:07:030123:293 по адресу: Костромская область, Костромской район, п. Караваево, СНТ Заречный-2а (</w:t>
      </w:r>
      <w:proofErr w:type="spellStart"/>
      <w:r w:rsidRPr="00423C3E">
        <w:rPr>
          <w:rFonts w:ascii="Times New Roman" w:hAnsi="Times New Roman" w:cs="Times New Roman"/>
          <w:sz w:val="24"/>
          <w:szCs w:val="24"/>
        </w:rPr>
        <w:t>Караваевское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>), уч.5 и 5а».</w:t>
      </w:r>
    </w:p>
    <w:p w:rsidR="009467CE" w:rsidRPr="00423C3E" w:rsidRDefault="009467CE" w:rsidP="009467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3C3E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423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3C3E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67CE" w:rsidRPr="00423C3E" w:rsidRDefault="009467CE" w:rsidP="00946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23C3E">
        <w:rPr>
          <w:rFonts w:ascii="Times New Roman" w:hAnsi="Times New Roman" w:cs="Times New Roman"/>
          <w:sz w:val="24"/>
          <w:szCs w:val="24"/>
        </w:rPr>
        <w:t>.06.2025года.</w:t>
      </w:r>
    </w:p>
    <w:p w:rsidR="009467CE" w:rsidRDefault="009467CE" w:rsidP="00946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 xml:space="preserve"> в разделе: Карта сайта/ Правовая база/ Общественное обсуждение с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423C3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3C3E">
        <w:rPr>
          <w:rFonts w:ascii="Times New Roman" w:hAnsi="Times New Roman" w:cs="Times New Roman"/>
          <w:sz w:val="24"/>
          <w:szCs w:val="24"/>
        </w:rPr>
        <w:t>.2025 года</w:t>
      </w:r>
      <w:proofErr w:type="gramStart"/>
      <w:r w:rsidRPr="00423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7CE" w:rsidRPr="00423C3E" w:rsidRDefault="009467CE" w:rsidP="00946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9467CE" w:rsidRPr="00423C3E" w:rsidRDefault="009467CE" w:rsidP="00946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3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23C3E">
        <w:rPr>
          <w:rFonts w:ascii="Times New Roman" w:hAnsi="Times New Roman" w:cs="Times New Roman"/>
          <w:sz w:val="24"/>
          <w:szCs w:val="24"/>
        </w:rPr>
        <w:t xml:space="preserve">: Карта сайта/ Правовая база/ Общественное обсуждение с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423C3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3C3E">
        <w:rPr>
          <w:rFonts w:ascii="Times New Roman" w:hAnsi="Times New Roman" w:cs="Times New Roman"/>
          <w:sz w:val="24"/>
          <w:szCs w:val="24"/>
        </w:rPr>
        <w:t>.2025 года.</w:t>
      </w:r>
    </w:p>
    <w:p w:rsidR="009467CE" w:rsidRPr="00423C3E" w:rsidRDefault="009467CE" w:rsidP="00946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C3E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423C3E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423C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467CE" w:rsidRPr="00423C3E" w:rsidRDefault="009467CE" w:rsidP="00946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C3E"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423C3E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67CE" w:rsidRPr="00423C3E" w:rsidRDefault="009467CE" w:rsidP="00946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</w:t>
      </w:r>
      <w:r w:rsidRPr="00423C3E">
        <w:rPr>
          <w:rFonts w:ascii="Times New Roman" w:hAnsi="Times New Roman" w:cs="Times New Roman"/>
          <w:sz w:val="24"/>
          <w:szCs w:val="24"/>
        </w:rPr>
        <w:lastRenderedPageBreak/>
        <w:t>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67CE" w:rsidRPr="00423C3E" w:rsidRDefault="009467CE" w:rsidP="009467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423C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3C3E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9467CE" w:rsidRPr="00423C3E" w:rsidRDefault="009467CE" w:rsidP="009467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67CE" w:rsidRPr="00423C3E" w:rsidRDefault="009467CE" w:rsidP="009467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423C3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3C3E">
        <w:rPr>
          <w:rFonts w:ascii="Times New Roman" w:hAnsi="Times New Roman" w:cs="Times New Roman"/>
          <w:sz w:val="24"/>
          <w:szCs w:val="24"/>
        </w:rPr>
        <w:t xml:space="preserve">.2025 года по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23C3E">
        <w:rPr>
          <w:rFonts w:ascii="Times New Roman" w:hAnsi="Times New Roman" w:cs="Times New Roman"/>
          <w:sz w:val="24"/>
          <w:szCs w:val="24"/>
        </w:rPr>
        <w:t>.06.2025 года:</w:t>
      </w:r>
    </w:p>
    <w:p w:rsidR="009467CE" w:rsidRPr="00423C3E" w:rsidRDefault="009467CE" w:rsidP="00946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   </w:t>
      </w:r>
      <w:r w:rsidRPr="00423C3E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9467CE" w:rsidRPr="00423C3E" w:rsidRDefault="009467CE" w:rsidP="00946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    </w:t>
      </w:r>
      <w:r w:rsidRPr="00423C3E"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9467CE" w:rsidRPr="00423C3E" w:rsidRDefault="009467CE" w:rsidP="00946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3C3E">
        <w:rPr>
          <w:rFonts w:ascii="Times New Roman" w:hAnsi="Times New Roman" w:cs="Times New Roman"/>
          <w:sz w:val="24"/>
          <w:szCs w:val="24"/>
        </w:rPr>
        <w:t xml:space="preserve">    </w:t>
      </w:r>
      <w:r w:rsidRPr="00423C3E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423C3E"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 w:rsidRPr="00423C3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 w:rsidRPr="00423C3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 w:rsidRPr="00423C3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 w:rsidRPr="00423C3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 w:rsidRPr="00423C3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423C3E">
        <w:rPr>
          <w:rFonts w:ascii="Times New Roman" w:hAnsi="Times New Roman" w:cs="Times New Roman"/>
          <w:sz w:val="24"/>
          <w:szCs w:val="24"/>
        </w:rPr>
        <w:t>.</w:t>
      </w:r>
    </w:p>
    <w:p w:rsidR="009467CE" w:rsidRPr="00B52F1F" w:rsidRDefault="009467CE" w:rsidP="00946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69F9" w:rsidRDefault="009467CE" w:rsidP="009467CE">
      <w:r w:rsidRPr="00B52F1F">
        <w:t xml:space="preserve">                                                         </w:t>
      </w:r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6"/>
    <w:rsid w:val="00712A4A"/>
    <w:rsid w:val="007219D3"/>
    <w:rsid w:val="009467CE"/>
    <w:rsid w:val="00C2404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2A4A"/>
    <w:rPr>
      <w:color w:val="0000FF"/>
      <w:u w:val="single"/>
    </w:rPr>
  </w:style>
  <w:style w:type="paragraph" w:customStyle="1" w:styleId="ConsPlusNormal">
    <w:name w:val="ConsPlusNormal"/>
    <w:rsid w:val="00712A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2A4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2A4A"/>
    <w:rPr>
      <w:color w:val="0000FF"/>
      <w:u w:val="single"/>
    </w:rPr>
  </w:style>
  <w:style w:type="paragraph" w:customStyle="1" w:styleId="ConsPlusNormal">
    <w:name w:val="ConsPlusNormal"/>
    <w:rsid w:val="00712A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2A4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Цаплина Алеся Вячеславовна</cp:lastModifiedBy>
  <cp:revision>3</cp:revision>
  <dcterms:created xsi:type="dcterms:W3CDTF">2024-08-15T12:26:00Z</dcterms:created>
  <dcterms:modified xsi:type="dcterms:W3CDTF">2025-05-30T11:50:00Z</dcterms:modified>
</cp:coreProperties>
</file>