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832E62" w:rsidTr="00CF13F0">
        <w:trPr>
          <w:trHeight w:val="1797"/>
        </w:trPr>
        <w:tc>
          <w:tcPr>
            <w:tcW w:w="6759" w:type="dxa"/>
            <w:shd w:val="clear" w:color="auto" w:fill="auto"/>
          </w:tcPr>
          <w:p w:rsidR="00832E62" w:rsidRDefault="00832E62" w:rsidP="00CF13F0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832E62" w:rsidRDefault="00832E62" w:rsidP="00CF13F0">
            <w:pPr>
              <w:widowControl w:val="0"/>
              <w:autoSpaceDE w:val="0"/>
              <w:ind w:left="5670" w:hanging="5137"/>
            </w:pPr>
          </w:p>
          <w:p w:rsidR="00832E62" w:rsidRDefault="00832E62" w:rsidP="00CF13F0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832E62" w:rsidRPr="00244317" w:rsidRDefault="00832E62" w:rsidP="00CF13F0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832E62" w:rsidRDefault="00832E62" w:rsidP="00CF13F0">
            <w:pPr>
              <w:widowControl w:val="0"/>
              <w:autoSpaceDE w:val="0"/>
              <w:jc w:val="center"/>
            </w:pPr>
            <w:r>
              <w:rPr>
                <w:spacing w:val="20"/>
                <w:sz w:val="26"/>
                <w:szCs w:val="26"/>
              </w:rPr>
              <w:t xml:space="preserve">от «18» января </w:t>
            </w:r>
            <w:r w:rsidRPr="00B37FA0">
              <w:rPr>
                <w:spacing w:val="20"/>
                <w:sz w:val="26"/>
                <w:szCs w:val="26"/>
              </w:rPr>
              <w:t>202</w:t>
            </w:r>
            <w:r>
              <w:rPr>
                <w:spacing w:val="20"/>
                <w:sz w:val="26"/>
                <w:szCs w:val="26"/>
              </w:rPr>
              <w:t>4</w:t>
            </w:r>
            <w:r w:rsidRPr="00B37FA0">
              <w:rPr>
                <w:spacing w:val="20"/>
                <w:sz w:val="26"/>
                <w:szCs w:val="26"/>
              </w:rPr>
              <w:t xml:space="preserve"> года №</w:t>
            </w:r>
            <w:r>
              <w:rPr>
                <w:spacing w:val="20"/>
                <w:sz w:val="26"/>
                <w:szCs w:val="26"/>
              </w:rPr>
              <w:t xml:space="preserve"> 92</w:t>
            </w:r>
          </w:p>
        </w:tc>
      </w:tr>
    </w:tbl>
    <w:p w:rsidR="00832E62" w:rsidRDefault="00832E62" w:rsidP="00832E62">
      <w:pPr>
        <w:jc w:val="right"/>
        <w:rPr>
          <w:sz w:val="28"/>
          <w:szCs w:val="28"/>
        </w:rPr>
      </w:pPr>
    </w:p>
    <w:p w:rsidR="00832E62" w:rsidRDefault="00832E62" w:rsidP="00832E62">
      <w:pPr>
        <w:jc w:val="right"/>
        <w:rPr>
          <w:sz w:val="28"/>
          <w:szCs w:val="28"/>
        </w:rPr>
      </w:pPr>
    </w:p>
    <w:p w:rsidR="00832E62" w:rsidRDefault="00832E62" w:rsidP="00832E62">
      <w:pPr>
        <w:jc w:val="right"/>
        <w:rPr>
          <w:sz w:val="28"/>
          <w:szCs w:val="28"/>
        </w:rPr>
      </w:pPr>
    </w:p>
    <w:p w:rsidR="00832E62" w:rsidRDefault="00832E62" w:rsidP="00832E62">
      <w:pPr>
        <w:jc w:val="right"/>
        <w:rPr>
          <w:sz w:val="28"/>
          <w:szCs w:val="28"/>
        </w:rPr>
      </w:pPr>
    </w:p>
    <w:p w:rsidR="00832E62" w:rsidRDefault="00832E62" w:rsidP="00832E62">
      <w:pPr>
        <w:jc w:val="right"/>
        <w:rPr>
          <w:sz w:val="28"/>
          <w:szCs w:val="28"/>
        </w:rPr>
      </w:pPr>
    </w:p>
    <w:p w:rsidR="00832E62" w:rsidRDefault="004721C1" w:rsidP="00832E62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67686825" r:id="rId6"/>
        </w:pict>
      </w:r>
    </w:p>
    <w:p w:rsidR="00832E62" w:rsidRDefault="00832E62" w:rsidP="00832E62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832E62" w:rsidRDefault="00832E62" w:rsidP="00832E62">
      <w:pPr>
        <w:rPr>
          <w:spacing w:val="20"/>
          <w:sz w:val="28"/>
          <w:szCs w:val="28"/>
        </w:rPr>
      </w:pPr>
    </w:p>
    <w:p w:rsidR="00832E62" w:rsidRDefault="00832E62" w:rsidP="00832E62">
      <w:pPr>
        <w:jc w:val="center"/>
        <w:rPr>
          <w:spacing w:val="20"/>
          <w:sz w:val="28"/>
          <w:szCs w:val="28"/>
        </w:rPr>
      </w:pPr>
    </w:p>
    <w:p w:rsidR="00832E62" w:rsidRDefault="00832E62" w:rsidP="00832E62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832E62" w:rsidRDefault="00832E62" w:rsidP="00832E62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832E62" w:rsidRDefault="00832E62" w:rsidP="00832E62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832E62" w:rsidRDefault="00832E62" w:rsidP="00832E62">
      <w:pPr>
        <w:ind w:left="2124" w:firstLine="708"/>
        <w:rPr>
          <w:b/>
          <w:spacing w:val="20"/>
          <w:sz w:val="28"/>
          <w:szCs w:val="28"/>
        </w:rPr>
      </w:pPr>
    </w:p>
    <w:p w:rsidR="00832E62" w:rsidRDefault="00832E62" w:rsidP="00832E62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832E62" w:rsidRDefault="00832E62" w:rsidP="00832E62">
      <w:pPr>
        <w:ind w:left="2124" w:firstLine="708"/>
        <w:rPr>
          <w:b/>
          <w:spacing w:val="20"/>
          <w:sz w:val="28"/>
          <w:szCs w:val="28"/>
        </w:rPr>
      </w:pPr>
    </w:p>
    <w:p w:rsidR="00832E62" w:rsidRDefault="00832E62" w:rsidP="00832E62">
      <w:r>
        <w:rPr>
          <w:sz w:val="28"/>
          <w:szCs w:val="28"/>
        </w:rPr>
        <w:t>от «____» ____________ 2024 года №  _____                                  г. Кострома</w:t>
      </w:r>
    </w:p>
    <w:p w:rsidR="00832E62" w:rsidRDefault="00832E62" w:rsidP="00832E62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832E62" w:rsidRPr="00195E6B" w:rsidTr="00CF13F0">
        <w:trPr>
          <w:trHeight w:val="1168"/>
        </w:trPr>
        <w:tc>
          <w:tcPr>
            <w:tcW w:w="5495" w:type="dxa"/>
            <w:shd w:val="clear" w:color="auto" w:fill="auto"/>
          </w:tcPr>
          <w:p w:rsidR="00832E62" w:rsidRPr="00195E6B" w:rsidRDefault="00832E62" w:rsidP="00CF13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2A4E">
              <w:rPr>
                <w:rFonts w:ascii="Times New Roman" w:hAnsi="Times New Roman" w:cs="Times New Roman"/>
                <w:sz w:val="28"/>
                <w:szCs w:val="28"/>
              </w:rPr>
              <w:t>Об изменении вида разрешенного использования земельного участка с кадастровым номером 44:07:072001:1263, расположенного по адресу: Костромская область, Костромской район, д. Зубино, примерно в 340 м по направлению на север от д.18В</w:t>
            </w:r>
            <w:r w:rsidRPr="00195E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832E62" w:rsidRPr="00195E6B" w:rsidRDefault="00832E62" w:rsidP="00832E6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</w:p>
    <w:p w:rsidR="00832E62" w:rsidRPr="00195E6B" w:rsidRDefault="00832E62" w:rsidP="00832E62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  <w:r w:rsidRPr="00202A4E">
        <w:rPr>
          <w:rFonts w:ascii="Times New Roman" w:hAnsi="Times New Roman" w:cs="Times New Roman"/>
          <w:sz w:val="28"/>
          <w:szCs w:val="28"/>
        </w:rPr>
        <w:t xml:space="preserve">В целях исполнения решения суда от 12.12.2023 года по делу №2а-1550/2023  по административному исковому заявлению Чироновой Жанны Александровны к  администрации Костромского муниципального района Костромской области о признании незаконным отказа администрации Костромского муниципального района Костромской области в выдаче разрешения на  изменение вида разрешенного использования земельного участка с кадастровым номером 44:07:072001:1263 с «для ведения огородничества» на «ведение личного подсобного хозяйства» об </w:t>
      </w:r>
      <w:proofErr w:type="spellStart"/>
      <w:r w:rsidRPr="00202A4E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202A4E">
        <w:rPr>
          <w:rFonts w:ascii="Times New Roman" w:hAnsi="Times New Roman" w:cs="Times New Roman"/>
          <w:sz w:val="28"/>
          <w:szCs w:val="28"/>
        </w:rPr>
        <w:t xml:space="preserve"> администрации Костромского муниципального района Костромской области повторно рассмотреть заявление Чироновой Ж.А</w:t>
      </w:r>
      <w:r>
        <w:rPr>
          <w:rFonts w:ascii="Times New Roman" w:hAnsi="Times New Roman" w:cs="Times New Roman"/>
          <w:sz w:val="28"/>
          <w:szCs w:val="28"/>
        </w:rPr>
        <w:t>.,</w:t>
      </w:r>
      <w:r w:rsidRPr="00195E6B">
        <w:rPr>
          <w:rFonts w:ascii="Times New Roman" w:hAnsi="Times New Roman" w:cs="Times New Roman"/>
          <w:sz w:val="28"/>
          <w:szCs w:val="28"/>
        </w:rPr>
        <w:t xml:space="preserve">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195E6B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95E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</w:t>
      </w:r>
      <w:r w:rsidRPr="008C5880">
        <w:rPr>
          <w:rFonts w:ascii="Times New Roman" w:hAnsi="Times New Roman" w:cs="Times New Roman"/>
          <w:color w:val="000000"/>
          <w:sz w:val="28"/>
          <w:szCs w:val="28"/>
        </w:rPr>
        <w:t>слушаний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(протокол) </w:t>
      </w:r>
      <w:r w:rsidRPr="00195E6B">
        <w:rPr>
          <w:rFonts w:ascii="Times New Roman" w:hAnsi="Times New Roman" w:cs="Times New Roman"/>
          <w:sz w:val="28"/>
          <w:szCs w:val="28"/>
        </w:rPr>
        <w:t>от «___» ________202</w:t>
      </w:r>
      <w:r w:rsidR="004721C1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195E6B">
        <w:rPr>
          <w:rFonts w:ascii="Times New Roman" w:hAnsi="Times New Roman" w:cs="Times New Roman"/>
          <w:sz w:val="28"/>
          <w:szCs w:val="28"/>
        </w:rPr>
        <w:t xml:space="preserve"> №___ </w:t>
      </w:r>
      <w:r w:rsidRPr="00195E6B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195E6B">
        <w:rPr>
          <w:rFonts w:ascii="Times New Roman" w:hAnsi="Times New Roman" w:cs="Times New Roman"/>
          <w:sz w:val="28"/>
          <w:szCs w:val="28"/>
        </w:rPr>
        <w:t>проекту постановления «</w:t>
      </w:r>
      <w:r w:rsidRPr="00202A4E">
        <w:rPr>
          <w:rFonts w:ascii="Times New Roman" w:hAnsi="Times New Roman" w:cs="Times New Roman"/>
          <w:sz w:val="28"/>
          <w:szCs w:val="28"/>
        </w:rPr>
        <w:t>Об изменении вида разрешенного использования земельного участка с кадастровым номером 44:07:072001:1263, расположенн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02A4E">
        <w:rPr>
          <w:rFonts w:ascii="Times New Roman" w:hAnsi="Times New Roman" w:cs="Times New Roman"/>
          <w:sz w:val="28"/>
          <w:szCs w:val="28"/>
        </w:rPr>
        <w:t xml:space="preserve"> по адресу: Костромская область, Костромской район, д. Зубино, примерно в 340 м по направлению на север от д.18В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5E6B"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37 Градостроительного кодекса Российской Федерации,</w:t>
      </w:r>
    </w:p>
    <w:p w:rsidR="00832E62" w:rsidRPr="00195E6B" w:rsidRDefault="00832E62" w:rsidP="00832E62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832E62" w:rsidRPr="00195E6B" w:rsidRDefault="00832E62" w:rsidP="00832E62">
      <w:pPr>
        <w:ind w:firstLine="708"/>
        <w:jc w:val="both"/>
        <w:rPr>
          <w:rFonts w:eastAsia="Arial"/>
          <w:kern w:val="2"/>
          <w:sz w:val="28"/>
          <w:szCs w:val="28"/>
        </w:rPr>
      </w:pPr>
      <w:r w:rsidRPr="00195E6B">
        <w:rPr>
          <w:sz w:val="28"/>
          <w:szCs w:val="28"/>
        </w:rPr>
        <w:lastRenderedPageBreak/>
        <w:t xml:space="preserve">1. Изменить вид разрешенного использования земельного участка с кадастровым номером </w:t>
      </w:r>
      <w:r w:rsidRPr="00202A4E">
        <w:rPr>
          <w:sz w:val="28"/>
          <w:szCs w:val="28"/>
          <w:lang w:eastAsia="ru-RU"/>
        </w:rPr>
        <w:t>44:07:072001:1263, расположенного по адресу: Костромская область, Костромской район, д. Зубино, примерно в 340 м по направлению на север от д.18В</w:t>
      </w:r>
      <w:r w:rsidRPr="00195E6B">
        <w:rPr>
          <w:sz w:val="28"/>
          <w:szCs w:val="28"/>
          <w:lang w:eastAsia="ru-RU"/>
        </w:rPr>
        <w:t>»</w:t>
      </w:r>
      <w:r w:rsidRPr="00195E6B">
        <w:rPr>
          <w:sz w:val="28"/>
          <w:szCs w:val="28"/>
        </w:rPr>
        <w:t xml:space="preserve"> </w:t>
      </w:r>
      <w:proofErr w:type="gramStart"/>
      <w:r w:rsidRPr="006F1FA3">
        <w:rPr>
          <w:sz w:val="28"/>
          <w:szCs w:val="28"/>
        </w:rPr>
        <w:t>с</w:t>
      </w:r>
      <w:proofErr w:type="gramEnd"/>
      <w:r w:rsidRPr="006F1FA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r w:rsidRPr="006F1FA3">
        <w:rPr>
          <w:sz w:val="28"/>
          <w:szCs w:val="28"/>
        </w:rPr>
        <w:t>ведени</w:t>
      </w:r>
      <w:r>
        <w:rPr>
          <w:sz w:val="28"/>
          <w:szCs w:val="28"/>
        </w:rPr>
        <w:t>я огородничества</w:t>
      </w:r>
      <w:r w:rsidRPr="006F1FA3">
        <w:rPr>
          <w:sz w:val="28"/>
          <w:szCs w:val="28"/>
        </w:rPr>
        <w:t>» на «</w:t>
      </w:r>
      <w:r>
        <w:rPr>
          <w:sz w:val="28"/>
          <w:szCs w:val="28"/>
        </w:rPr>
        <w:t>для ведения личного подсобного хозяйства</w:t>
      </w:r>
      <w:r w:rsidRPr="006F1FA3">
        <w:rPr>
          <w:sz w:val="28"/>
          <w:szCs w:val="28"/>
        </w:rPr>
        <w:t>»</w:t>
      </w:r>
      <w:r w:rsidRPr="00195E6B">
        <w:rPr>
          <w:sz w:val="28"/>
          <w:szCs w:val="28"/>
        </w:rPr>
        <w:t>.</w:t>
      </w:r>
    </w:p>
    <w:p w:rsidR="00832E62" w:rsidRDefault="00832E62" w:rsidP="00832E62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 xml:space="preserve">2. </w:t>
      </w:r>
      <w:r w:rsidRPr="00195E6B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832E62" w:rsidRPr="00195E6B" w:rsidRDefault="00832E62" w:rsidP="00832E62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832E62" w:rsidRPr="00195E6B" w:rsidRDefault="00832E62" w:rsidP="00832E6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32E62" w:rsidRPr="00195E6B" w:rsidRDefault="00832E62" w:rsidP="00832E62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32E62" w:rsidRPr="0026286A" w:rsidRDefault="00832E62" w:rsidP="00832E62">
      <w:pPr>
        <w:rPr>
          <w:rFonts w:eastAsia="Arial"/>
          <w:kern w:val="2"/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 xml:space="preserve">Глава </w:t>
      </w:r>
      <w:r w:rsidRPr="0026286A">
        <w:rPr>
          <w:rFonts w:eastAsia="Arial"/>
          <w:kern w:val="2"/>
          <w:sz w:val="28"/>
          <w:szCs w:val="28"/>
        </w:rPr>
        <w:t xml:space="preserve"> </w:t>
      </w:r>
      <w:proofErr w:type="gramStart"/>
      <w:r w:rsidRPr="0026286A">
        <w:rPr>
          <w:rFonts w:eastAsia="Arial"/>
          <w:kern w:val="2"/>
          <w:sz w:val="28"/>
          <w:szCs w:val="28"/>
        </w:rPr>
        <w:t>Костромского</w:t>
      </w:r>
      <w:proofErr w:type="gramEnd"/>
      <w:r w:rsidRPr="0026286A">
        <w:rPr>
          <w:rFonts w:eastAsia="Arial"/>
          <w:kern w:val="2"/>
          <w:sz w:val="28"/>
          <w:szCs w:val="28"/>
        </w:rPr>
        <w:t xml:space="preserve"> </w:t>
      </w:r>
    </w:p>
    <w:p w:rsidR="00832E62" w:rsidRDefault="00832E62" w:rsidP="00832E62">
      <w:pPr>
        <w:rPr>
          <w:sz w:val="28"/>
          <w:szCs w:val="28"/>
        </w:rPr>
      </w:pPr>
      <w:r w:rsidRPr="0026286A">
        <w:rPr>
          <w:rFonts w:eastAsia="Arial"/>
          <w:kern w:val="2"/>
          <w:sz w:val="28"/>
          <w:szCs w:val="28"/>
        </w:rPr>
        <w:t xml:space="preserve">муниципального района                                                                    </w:t>
      </w:r>
      <w:proofErr w:type="spellStart"/>
      <w:r>
        <w:rPr>
          <w:rFonts w:eastAsia="Arial"/>
          <w:kern w:val="2"/>
          <w:sz w:val="28"/>
          <w:szCs w:val="28"/>
        </w:rPr>
        <w:t>Е.А.Шилова</w:t>
      </w:r>
      <w:proofErr w:type="spellEnd"/>
    </w:p>
    <w:p w:rsidR="00594E5A" w:rsidRDefault="00594E5A"/>
    <w:sectPr w:rsidR="00594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62"/>
    <w:rsid w:val="004721C1"/>
    <w:rsid w:val="00594E5A"/>
    <w:rsid w:val="0083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E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E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dcterms:created xsi:type="dcterms:W3CDTF">2024-01-25T08:13:00Z</dcterms:created>
  <dcterms:modified xsi:type="dcterms:W3CDTF">2024-01-25T08:21:00Z</dcterms:modified>
</cp:coreProperties>
</file>