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EE" w:rsidRDefault="00A167EE" w:rsidP="00134FEB">
      <w:pPr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AF7CC00" wp14:editId="5F59C19D">
            <wp:simplePos x="0" y="0"/>
            <wp:positionH relativeFrom="column">
              <wp:posOffset>2514600</wp:posOffset>
            </wp:positionH>
            <wp:positionV relativeFrom="paragraph">
              <wp:posOffset>120650</wp:posOffset>
            </wp:positionV>
            <wp:extent cx="574040" cy="63754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7EE" w:rsidRDefault="00A167EE" w:rsidP="00A167EE">
      <w:pPr>
        <w:jc w:val="right"/>
        <w:rPr>
          <w:sz w:val="28"/>
          <w:szCs w:val="28"/>
        </w:rPr>
      </w:pPr>
    </w:p>
    <w:p w:rsidR="00A167EE" w:rsidRDefault="00A167EE" w:rsidP="00A167EE">
      <w:pPr>
        <w:jc w:val="right"/>
        <w:rPr>
          <w:sz w:val="28"/>
          <w:szCs w:val="28"/>
        </w:rPr>
      </w:pPr>
    </w:p>
    <w:p w:rsidR="00A167EE" w:rsidRDefault="00A167EE" w:rsidP="00A167E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</w:p>
    <w:p w:rsidR="00A167EE" w:rsidRDefault="00A167EE" w:rsidP="00A167EE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A167EE" w:rsidRDefault="00A167EE" w:rsidP="00A167EE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A167EE" w:rsidRDefault="00A167EE" w:rsidP="00A167EE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A167EE" w:rsidRDefault="00A167EE" w:rsidP="00A167EE">
      <w:pPr>
        <w:ind w:left="2124" w:firstLine="708"/>
        <w:rPr>
          <w:b/>
          <w:spacing w:val="20"/>
          <w:sz w:val="28"/>
          <w:szCs w:val="28"/>
        </w:rPr>
      </w:pPr>
    </w:p>
    <w:p w:rsidR="00A167EE" w:rsidRDefault="00A167EE" w:rsidP="00A167EE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A167EE" w:rsidRDefault="00A167EE" w:rsidP="00A167EE">
      <w:pPr>
        <w:ind w:left="2124" w:firstLine="708"/>
        <w:rPr>
          <w:b/>
          <w:spacing w:val="20"/>
          <w:sz w:val="28"/>
          <w:szCs w:val="28"/>
        </w:rPr>
      </w:pPr>
    </w:p>
    <w:p w:rsidR="00A167EE" w:rsidRDefault="00A167EE" w:rsidP="00A167EE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от </w:t>
      </w:r>
      <w:r w:rsidR="0067413D">
        <w:rPr>
          <w:sz w:val="26"/>
          <w:szCs w:val="26"/>
        </w:rPr>
        <w:t>14 февраля 2024 года № 382</w:t>
      </w:r>
      <w:r>
        <w:rPr>
          <w:sz w:val="26"/>
          <w:szCs w:val="26"/>
        </w:rPr>
        <w:t xml:space="preserve">                 </w:t>
      </w:r>
      <w:r w:rsidR="0067413D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</w:t>
      </w:r>
      <w:r w:rsidR="0067413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bookmarkEnd w:id="0"/>
      <w:r>
        <w:rPr>
          <w:sz w:val="26"/>
          <w:szCs w:val="26"/>
        </w:rPr>
        <w:t>г. Кострома</w:t>
      </w:r>
    </w:p>
    <w:p w:rsidR="00A167EE" w:rsidRDefault="00A167EE" w:rsidP="00A167EE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A167EE" w:rsidTr="00C82859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167EE" w:rsidRDefault="00A167EE" w:rsidP="00A167E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7628B">
              <w:rPr>
                <w:rFonts w:ascii="Times New Roman" w:hAnsi="Times New Roman"/>
                <w:sz w:val="26"/>
                <w:szCs w:val="26"/>
              </w:rPr>
              <w:t xml:space="preserve">Об </w:t>
            </w:r>
            <w:r w:rsidR="00D12F57">
              <w:rPr>
                <w:rFonts w:ascii="Times New Roman" w:hAnsi="Times New Roman"/>
                <w:sz w:val="26"/>
                <w:szCs w:val="26"/>
              </w:rPr>
              <w:t>отказе в выдаче разрешения на изменение</w:t>
            </w:r>
            <w:r w:rsidRPr="0027628B">
              <w:rPr>
                <w:rFonts w:ascii="Times New Roman" w:hAnsi="Times New Roman"/>
                <w:sz w:val="26"/>
                <w:szCs w:val="26"/>
              </w:rPr>
              <w:t xml:space="preserve"> вида разрешенного использования земельного участка с кадастровым номером 44:07:023701:256, расположенного по адресу: Костромская область, р-н Костромской, д Заречье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A167EE" w:rsidRDefault="00A167EE" w:rsidP="00A167E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6170C" w:rsidRDefault="00A167EE" w:rsidP="00A167EE">
      <w:pPr>
        <w:pStyle w:val="ConsPlusNormal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7628B">
        <w:rPr>
          <w:rFonts w:ascii="Times New Roman" w:hAnsi="Times New Roman"/>
          <w:sz w:val="26"/>
          <w:szCs w:val="26"/>
        </w:rPr>
        <w:t xml:space="preserve">На основании заявления Березина Савелия Алексеевича об изменении вида разрешенного использования земельного участка с кадастровым номером 44:07:023701:256, </w:t>
      </w:r>
      <w:r w:rsidR="008D5741" w:rsidRPr="008D5741">
        <w:rPr>
          <w:rFonts w:ascii="Times New Roman" w:hAnsi="Times New Roman"/>
          <w:sz w:val="26"/>
          <w:szCs w:val="26"/>
        </w:rPr>
        <w:t xml:space="preserve">расположенного по адресу: </w:t>
      </w:r>
      <w:proofErr w:type="gramStart"/>
      <w:r w:rsidR="008D5741" w:rsidRPr="008D5741">
        <w:rPr>
          <w:rFonts w:ascii="Times New Roman" w:hAnsi="Times New Roman"/>
          <w:sz w:val="26"/>
          <w:szCs w:val="26"/>
        </w:rPr>
        <w:t>Костромская область, р-н Костромской, д Заречье</w:t>
      </w:r>
      <w:r w:rsidR="008D5741">
        <w:rPr>
          <w:rFonts w:ascii="Times New Roman" w:hAnsi="Times New Roman"/>
          <w:sz w:val="26"/>
          <w:szCs w:val="26"/>
        </w:rPr>
        <w:t>,</w:t>
      </w:r>
      <w:r w:rsidR="008D5741" w:rsidRPr="008D5741">
        <w:rPr>
          <w:rFonts w:ascii="Times New Roman" w:hAnsi="Times New Roman"/>
          <w:sz w:val="26"/>
          <w:szCs w:val="26"/>
        </w:rPr>
        <w:t xml:space="preserve"> </w:t>
      </w:r>
      <w:r w:rsidRPr="0027628B">
        <w:rPr>
          <w:rFonts w:ascii="Times New Roman" w:hAnsi="Times New Roman"/>
          <w:sz w:val="26"/>
          <w:szCs w:val="26"/>
        </w:rPr>
        <w:t>с «ведение личного подсобного хозяйства на полевых участках» на «для ведения садоводства»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A773A" w:rsidRPr="001A773A">
        <w:rPr>
          <w:rFonts w:ascii="Times New Roman" w:hAnsi="Times New Roman"/>
          <w:color w:val="000000"/>
          <w:sz w:val="26"/>
          <w:szCs w:val="26"/>
        </w:rPr>
        <w:t>генеральн</w:t>
      </w:r>
      <w:r w:rsidR="001A773A">
        <w:rPr>
          <w:rFonts w:ascii="Times New Roman" w:hAnsi="Times New Roman"/>
          <w:color w:val="000000"/>
          <w:sz w:val="26"/>
          <w:szCs w:val="26"/>
        </w:rPr>
        <w:t>ый план</w:t>
      </w:r>
      <w:r w:rsidR="001A773A" w:rsidRPr="001A773A">
        <w:rPr>
          <w:rFonts w:ascii="Times New Roman" w:hAnsi="Times New Roman"/>
          <w:color w:val="000000"/>
          <w:sz w:val="26"/>
          <w:szCs w:val="26"/>
        </w:rPr>
        <w:t xml:space="preserve"> Бакшеевского сельского поселения, утвержденн</w:t>
      </w:r>
      <w:r w:rsidR="001A773A">
        <w:rPr>
          <w:rFonts w:ascii="Times New Roman" w:hAnsi="Times New Roman"/>
          <w:color w:val="000000"/>
          <w:sz w:val="26"/>
          <w:szCs w:val="26"/>
        </w:rPr>
        <w:t>ый</w:t>
      </w:r>
      <w:r w:rsidR="001A773A" w:rsidRPr="001A773A">
        <w:rPr>
          <w:rFonts w:ascii="Times New Roman" w:hAnsi="Times New Roman"/>
          <w:color w:val="000000"/>
          <w:sz w:val="26"/>
          <w:szCs w:val="26"/>
        </w:rPr>
        <w:t xml:space="preserve"> решением Совета депутатов Бакшеевского сельского поселения Костромского муниципального района Костромской области от 24 мая</w:t>
      </w:r>
      <w:proofErr w:type="gramEnd"/>
      <w:r w:rsidR="001A773A" w:rsidRPr="001A773A">
        <w:rPr>
          <w:rFonts w:ascii="Times New Roman" w:hAnsi="Times New Roman"/>
          <w:color w:val="000000"/>
          <w:sz w:val="26"/>
          <w:szCs w:val="26"/>
        </w:rPr>
        <w:t xml:space="preserve"> 2011 года (изм. от 30 мая 2019 года)</w:t>
      </w:r>
      <w:r w:rsidR="001A773A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итоговый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7E2522">
        <w:rPr>
          <w:rFonts w:ascii="Times New Roman" w:hAnsi="Times New Roman"/>
          <w:sz w:val="26"/>
          <w:szCs w:val="26"/>
        </w:rPr>
        <w:t>06 февраля</w:t>
      </w:r>
      <w:r>
        <w:rPr>
          <w:rFonts w:ascii="Times New Roman" w:hAnsi="Times New Roman"/>
          <w:sz w:val="26"/>
          <w:szCs w:val="26"/>
        </w:rPr>
        <w:t xml:space="preserve"> 2024 года №</w:t>
      </w:r>
      <w:r w:rsidR="007E2522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27628B">
        <w:rPr>
          <w:rFonts w:ascii="Times New Roman" w:hAnsi="Times New Roman"/>
          <w:sz w:val="26"/>
          <w:szCs w:val="26"/>
        </w:rPr>
        <w:t xml:space="preserve">Об изменении вида разрешенного использования земельного участка с кадастровым номером 44:07:023701:256, расположенного по адресу: </w:t>
      </w:r>
      <w:proofErr w:type="gramStart"/>
      <w:r w:rsidRPr="0027628B">
        <w:rPr>
          <w:rFonts w:ascii="Times New Roman" w:hAnsi="Times New Roman"/>
          <w:sz w:val="26"/>
          <w:szCs w:val="26"/>
        </w:rPr>
        <w:t>Костромская область, р-н Костромской, д Заречье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BE53A7">
        <w:rPr>
          <w:rFonts w:ascii="Times New Roman" w:hAnsi="Times New Roman"/>
          <w:sz w:val="26"/>
          <w:szCs w:val="26"/>
        </w:rPr>
        <w:t xml:space="preserve">руководствуясь </w:t>
      </w:r>
      <w:r w:rsidR="0066170C" w:rsidRPr="0066170C">
        <w:rPr>
          <w:rFonts w:ascii="Times New Roman" w:hAnsi="Times New Roman"/>
          <w:color w:val="000000"/>
          <w:sz w:val="26"/>
          <w:szCs w:val="26"/>
        </w:rPr>
        <w:t>пунктом 1 статьи 77, пунктом 1 и пунктом 6 статьи 79 Земельного кодекса Российской Федерации, подпунктом 2 пункта 1 статьи 1 Земельного кодекса Российской Федерации, пунктом 9 статьи 1 Градостроительного кодекса Российской Федерации, статьей 37 Градостроительного кодекса Российской Федерации, обзором практики рассмотрения судами дел, связанных с изменением вида разрешенного использования земельного участка, утвержденным</w:t>
      </w:r>
      <w:proofErr w:type="gramEnd"/>
      <w:r w:rsidR="0066170C" w:rsidRPr="0066170C">
        <w:rPr>
          <w:rFonts w:ascii="Times New Roman" w:hAnsi="Times New Roman"/>
          <w:color w:val="000000"/>
          <w:sz w:val="26"/>
          <w:szCs w:val="26"/>
        </w:rPr>
        <w:t xml:space="preserve"> Президиумом Верховного Суда Российской Федерации 14.11.2018 (п.3)</w:t>
      </w:r>
    </w:p>
    <w:p w:rsidR="00A167EE" w:rsidRDefault="00A167EE" w:rsidP="00A167E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A167EE" w:rsidRDefault="00A167EE" w:rsidP="00A167E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34FEB">
        <w:rPr>
          <w:rFonts w:ascii="Times New Roman" w:hAnsi="Times New Roman"/>
          <w:sz w:val="26"/>
          <w:szCs w:val="26"/>
        </w:rPr>
        <w:t>О</w:t>
      </w:r>
      <w:r w:rsidR="00134FEB" w:rsidRPr="00134FEB">
        <w:rPr>
          <w:rFonts w:ascii="Times New Roman" w:hAnsi="Times New Roman"/>
          <w:sz w:val="26"/>
          <w:szCs w:val="26"/>
        </w:rPr>
        <w:t>тказать в выдаче разрешения на изменение вида разрешенного использования земельного участка с када</w:t>
      </w:r>
      <w:r w:rsidR="00AC20A6">
        <w:rPr>
          <w:rFonts w:ascii="Times New Roman" w:hAnsi="Times New Roman"/>
          <w:sz w:val="26"/>
          <w:szCs w:val="26"/>
        </w:rPr>
        <w:t>стровым номером 44:07:023701:256</w:t>
      </w:r>
      <w:r w:rsidR="00134FEB" w:rsidRPr="00134FEB">
        <w:rPr>
          <w:rFonts w:ascii="Times New Roman" w:hAnsi="Times New Roman"/>
          <w:sz w:val="26"/>
          <w:szCs w:val="26"/>
        </w:rPr>
        <w:t>, местоположение установлено относит</w:t>
      </w:r>
      <w:r w:rsidR="00671E07">
        <w:rPr>
          <w:rFonts w:ascii="Times New Roman" w:hAnsi="Times New Roman"/>
          <w:sz w:val="26"/>
          <w:szCs w:val="26"/>
        </w:rPr>
        <w:t>ельно ориентира, расположенного</w:t>
      </w:r>
      <w:r w:rsidR="00671E07" w:rsidRPr="00671E07">
        <w:rPr>
          <w:rFonts w:ascii="Times New Roman" w:hAnsi="Times New Roman"/>
          <w:sz w:val="26"/>
          <w:szCs w:val="26"/>
        </w:rPr>
        <w:t xml:space="preserve"> по адресу: Костромская область, р-н Костромской, д Заречье</w:t>
      </w:r>
      <w:r w:rsidR="00134FEB" w:rsidRPr="00134FEB">
        <w:rPr>
          <w:rFonts w:ascii="Times New Roman" w:hAnsi="Times New Roman"/>
          <w:sz w:val="26"/>
          <w:szCs w:val="26"/>
        </w:rPr>
        <w:t xml:space="preserve">, с «ведение личного подсобного хозяйства на полевых участках» </w:t>
      </w:r>
      <w:proofErr w:type="gramStart"/>
      <w:r w:rsidR="00134FEB" w:rsidRPr="00134FEB">
        <w:rPr>
          <w:rFonts w:ascii="Times New Roman" w:hAnsi="Times New Roman"/>
          <w:sz w:val="26"/>
          <w:szCs w:val="26"/>
        </w:rPr>
        <w:t>на</w:t>
      </w:r>
      <w:proofErr w:type="gramEnd"/>
      <w:r w:rsidR="00134FEB" w:rsidRPr="00134FEB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="00134FEB" w:rsidRPr="00134FEB">
        <w:rPr>
          <w:rFonts w:ascii="Times New Roman" w:hAnsi="Times New Roman"/>
          <w:sz w:val="26"/>
          <w:szCs w:val="26"/>
        </w:rPr>
        <w:t>для</w:t>
      </w:r>
      <w:proofErr w:type="gramEnd"/>
      <w:r w:rsidR="00134FEB" w:rsidRPr="00134FEB">
        <w:rPr>
          <w:rFonts w:ascii="Times New Roman" w:hAnsi="Times New Roman"/>
          <w:sz w:val="26"/>
          <w:szCs w:val="26"/>
        </w:rPr>
        <w:t xml:space="preserve"> ведения садоводства».</w:t>
      </w:r>
    </w:p>
    <w:p w:rsidR="00A167EE" w:rsidRPr="008D5741" w:rsidRDefault="00A167EE" w:rsidP="008D574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A167EE" w:rsidRDefault="00A167EE" w:rsidP="00A167EE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A167EE" w:rsidRPr="00DC76CA" w:rsidRDefault="00A167EE" w:rsidP="00A167EE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DC76C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C76CA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DC76CA">
        <w:rPr>
          <w:rFonts w:ascii="Times New Roman" w:hAnsi="Times New Roman"/>
          <w:sz w:val="26"/>
          <w:szCs w:val="26"/>
        </w:rPr>
        <w:t xml:space="preserve"> </w:t>
      </w:r>
    </w:p>
    <w:p w:rsidR="00594E5A" w:rsidRPr="00134FEB" w:rsidRDefault="00A167EE" w:rsidP="00134FEB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DC76CA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</w:p>
    <w:sectPr w:rsidR="00594E5A" w:rsidRPr="00134FEB" w:rsidSect="00134F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98"/>
    <w:rsid w:val="00042198"/>
    <w:rsid w:val="00134FEB"/>
    <w:rsid w:val="001A773A"/>
    <w:rsid w:val="00560834"/>
    <w:rsid w:val="00594E5A"/>
    <w:rsid w:val="0066170C"/>
    <w:rsid w:val="00671E07"/>
    <w:rsid w:val="0067413D"/>
    <w:rsid w:val="006B379C"/>
    <w:rsid w:val="007E2522"/>
    <w:rsid w:val="008D5741"/>
    <w:rsid w:val="00A167EE"/>
    <w:rsid w:val="00AC20A6"/>
    <w:rsid w:val="00BE53A7"/>
    <w:rsid w:val="00D12F57"/>
    <w:rsid w:val="00D7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19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9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19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cp:lastPrinted>2024-02-15T10:57:00Z</cp:lastPrinted>
  <dcterms:created xsi:type="dcterms:W3CDTF">2024-02-15T11:22:00Z</dcterms:created>
  <dcterms:modified xsi:type="dcterms:W3CDTF">2024-02-15T11:22:00Z</dcterms:modified>
</cp:coreProperties>
</file>