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A1" w:rsidRPr="00FD1098" w:rsidRDefault="00B44451" w:rsidP="00C05EA1">
      <w:pPr>
        <w:tabs>
          <w:tab w:val="left" w:pos="1960"/>
        </w:tabs>
        <w:jc w:val="right"/>
        <w:rPr>
          <w:spacing w:val="20"/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7pt;margin-top:-10.45pt;width:45.2pt;height:50.2pt;z-index:251659264;mso-wrap-distance-left:9.05pt;mso-wrap-distance-right:9.05pt" filled="t">
            <v:fill color2="black"/>
            <v:imagedata r:id="rId7" o:title="" croptop="-26f" cropbottom="-26f" cropleft="-31f" cropright="-31f"/>
          </v:shape>
          <o:OLEObject Type="Embed" ProgID="Word.Picture.8" ShapeID="_x0000_s1026" DrawAspect="Content" ObjectID="_1808568801" r:id="rId8"/>
        </w:pict>
      </w:r>
      <w:r w:rsidR="00C05EA1" w:rsidRPr="00FD1098">
        <w:rPr>
          <w:sz w:val="26"/>
          <w:szCs w:val="26"/>
        </w:rPr>
        <w:t xml:space="preserve">                                                                                                    </w:t>
      </w:r>
    </w:p>
    <w:p w:rsidR="00C05EA1" w:rsidRPr="00FD1098" w:rsidRDefault="00C05EA1" w:rsidP="00C05EA1">
      <w:pPr>
        <w:tabs>
          <w:tab w:val="left" w:pos="1960"/>
        </w:tabs>
        <w:rPr>
          <w:spacing w:val="20"/>
          <w:sz w:val="26"/>
          <w:szCs w:val="26"/>
        </w:rPr>
      </w:pPr>
    </w:p>
    <w:p w:rsidR="00C05EA1" w:rsidRPr="00FD1098" w:rsidRDefault="00C05EA1" w:rsidP="00C05EA1">
      <w:pPr>
        <w:tabs>
          <w:tab w:val="left" w:pos="1960"/>
        </w:tabs>
        <w:jc w:val="center"/>
        <w:rPr>
          <w:spacing w:val="20"/>
          <w:sz w:val="26"/>
          <w:szCs w:val="26"/>
        </w:rPr>
      </w:pPr>
    </w:p>
    <w:p w:rsidR="00C05EA1" w:rsidRPr="00FD1098" w:rsidRDefault="00C05EA1" w:rsidP="00C05EA1">
      <w:pPr>
        <w:tabs>
          <w:tab w:val="left" w:pos="1960"/>
        </w:tabs>
        <w:jc w:val="center"/>
        <w:rPr>
          <w:sz w:val="26"/>
          <w:szCs w:val="26"/>
        </w:rPr>
      </w:pPr>
      <w:r w:rsidRPr="00FD1098">
        <w:rPr>
          <w:spacing w:val="20"/>
          <w:sz w:val="26"/>
          <w:szCs w:val="26"/>
        </w:rPr>
        <w:t xml:space="preserve">АДМИНИСТРАЦИЯ </w:t>
      </w:r>
    </w:p>
    <w:p w:rsidR="00C05EA1" w:rsidRPr="00FD1098" w:rsidRDefault="00C05EA1" w:rsidP="00C05EA1">
      <w:pPr>
        <w:tabs>
          <w:tab w:val="left" w:pos="1960"/>
        </w:tabs>
        <w:jc w:val="center"/>
        <w:rPr>
          <w:sz w:val="26"/>
          <w:szCs w:val="26"/>
        </w:rPr>
      </w:pPr>
      <w:r w:rsidRPr="00FD1098">
        <w:rPr>
          <w:spacing w:val="20"/>
          <w:sz w:val="26"/>
          <w:szCs w:val="26"/>
        </w:rPr>
        <w:t xml:space="preserve">КОСТРОМСКОГО МУНИЦИПАЛЬНОГО РАЙОНА </w:t>
      </w:r>
    </w:p>
    <w:p w:rsidR="00C05EA1" w:rsidRPr="00FD1098" w:rsidRDefault="00C05EA1" w:rsidP="00C05EA1">
      <w:pPr>
        <w:tabs>
          <w:tab w:val="left" w:pos="1960"/>
        </w:tabs>
        <w:jc w:val="center"/>
        <w:rPr>
          <w:sz w:val="26"/>
          <w:szCs w:val="26"/>
        </w:rPr>
      </w:pPr>
      <w:r w:rsidRPr="00FD1098">
        <w:rPr>
          <w:spacing w:val="20"/>
          <w:sz w:val="26"/>
          <w:szCs w:val="26"/>
        </w:rPr>
        <w:t>КОСТРОМСКОЙ ОБЛАСТИ</w:t>
      </w:r>
    </w:p>
    <w:p w:rsidR="00C05EA1" w:rsidRPr="00FD1098" w:rsidRDefault="00C05EA1" w:rsidP="00C05EA1">
      <w:pPr>
        <w:tabs>
          <w:tab w:val="left" w:pos="1960"/>
        </w:tabs>
        <w:ind w:left="2124" w:firstLine="708"/>
        <w:rPr>
          <w:b/>
          <w:spacing w:val="20"/>
          <w:sz w:val="26"/>
          <w:szCs w:val="26"/>
        </w:rPr>
      </w:pPr>
    </w:p>
    <w:p w:rsidR="00C05EA1" w:rsidRPr="00FD1098" w:rsidRDefault="00C05EA1" w:rsidP="00C05EA1">
      <w:pPr>
        <w:tabs>
          <w:tab w:val="left" w:pos="1960"/>
        </w:tabs>
        <w:ind w:left="2124" w:firstLine="708"/>
        <w:rPr>
          <w:sz w:val="26"/>
          <w:szCs w:val="26"/>
        </w:rPr>
      </w:pPr>
      <w:r w:rsidRPr="00FD1098">
        <w:rPr>
          <w:b/>
          <w:spacing w:val="20"/>
          <w:sz w:val="26"/>
          <w:szCs w:val="26"/>
        </w:rPr>
        <w:t>П О С Т А Н О В Л Е Н И Е</w:t>
      </w:r>
    </w:p>
    <w:p w:rsidR="00C05EA1" w:rsidRPr="00FD1098" w:rsidRDefault="00C05EA1" w:rsidP="00C05EA1">
      <w:pPr>
        <w:tabs>
          <w:tab w:val="left" w:pos="1960"/>
        </w:tabs>
        <w:ind w:left="2124" w:firstLine="708"/>
        <w:rPr>
          <w:b/>
          <w:spacing w:val="20"/>
          <w:sz w:val="26"/>
          <w:szCs w:val="26"/>
        </w:rPr>
      </w:pPr>
    </w:p>
    <w:p w:rsidR="00C05EA1" w:rsidRPr="00FD1098" w:rsidRDefault="00C05EA1" w:rsidP="00C05EA1">
      <w:pPr>
        <w:tabs>
          <w:tab w:val="left" w:pos="1960"/>
        </w:tabs>
        <w:rPr>
          <w:sz w:val="26"/>
          <w:szCs w:val="26"/>
        </w:rPr>
      </w:pPr>
      <w:r w:rsidRPr="00FD1098">
        <w:rPr>
          <w:sz w:val="26"/>
          <w:szCs w:val="26"/>
        </w:rPr>
        <w:t>от «</w:t>
      </w:r>
      <w:r w:rsidR="004956CD" w:rsidRPr="00FD1098">
        <w:rPr>
          <w:sz w:val="26"/>
          <w:szCs w:val="26"/>
        </w:rPr>
        <w:t>___</w:t>
      </w:r>
      <w:r w:rsidRPr="00FD1098">
        <w:rPr>
          <w:sz w:val="26"/>
          <w:szCs w:val="26"/>
        </w:rPr>
        <w:t xml:space="preserve">» </w:t>
      </w:r>
      <w:r w:rsidR="00B062BC" w:rsidRPr="00FD1098">
        <w:rPr>
          <w:sz w:val="26"/>
          <w:szCs w:val="26"/>
        </w:rPr>
        <w:t xml:space="preserve"> </w:t>
      </w:r>
      <w:r w:rsidR="004956CD" w:rsidRPr="00FD1098">
        <w:rPr>
          <w:sz w:val="26"/>
          <w:szCs w:val="26"/>
        </w:rPr>
        <w:t>_________</w:t>
      </w:r>
      <w:r w:rsidRPr="00FD1098">
        <w:rPr>
          <w:sz w:val="26"/>
          <w:szCs w:val="26"/>
        </w:rPr>
        <w:t xml:space="preserve"> 202</w:t>
      </w:r>
      <w:r w:rsidR="00870641">
        <w:rPr>
          <w:sz w:val="26"/>
          <w:szCs w:val="26"/>
        </w:rPr>
        <w:t>5</w:t>
      </w:r>
      <w:r w:rsidRPr="00FD1098">
        <w:rPr>
          <w:sz w:val="26"/>
          <w:szCs w:val="26"/>
        </w:rPr>
        <w:t xml:space="preserve"> года №  </w:t>
      </w:r>
      <w:r w:rsidR="004956CD" w:rsidRPr="00FD1098">
        <w:rPr>
          <w:sz w:val="26"/>
          <w:szCs w:val="26"/>
        </w:rPr>
        <w:t xml:space="preserve">_______        </w:t>
      </w:r>
      <w:r w:rsidRPr="00FD1098">
        <w:rPr>
          <w:sz w:val="26"/>
          <w:szCs w:val="26"/>
        </w:rPr>
        <w:t xml:space="preserve">                         </w:t>
      </w:r>
      <w:r w:rsidR="00FD1098">
        <w:rPr>
          <w:sz w:val="26"/>
          <w:szCs w:val="26"/>
        </w:rPr>
        <w:t xml:space="preserve">           </w:t>
      </w:r>
      <w:r w:rsidRPr="00FD1098">
        <w:rPr>
          <w:sz w:val="26"/>
          <w:szCs w:val="26"/>
        </w:rPr>
        <w:t xml:space="preserve">   г. Кострома</w:t>
      </w:r>
    </w:p>
    <w:p w:rsidR="00C05EA1" w:rsidRPr="00FD1098" w:rsidRDefault="00C05EA1" w:rsidP="00C05EA1">
      <w:pPr>
        <w:tabs>
          <w:tab w:val="left" w:pos="1960"/>
        </w:tabs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C05EA1" w:rsidRPr="00FD1098" w:rsidTr="004956CD">
        <w:trPr>
          <w:trHeight w:val="1168"/>
        </w:trPr>
        <w:tc>
          <w:tcPr>
            <w:tcW w:w="5495" w:type="dxa"/>
            <w:shd w:val="clear" w:color="auto" w:fill="auto"/>
          </w:tcPr>
          <w:p w:rsidR="00C05EA1" w:rsidRPr="00FD1098" w:rsidRDefault="00C05EA1" w:rsidP="00870641">
            <w:pPr>
              <w:pStyle w:val="ConsPlusNormal"/>
              <w:tabs>
                <w:tab w:val="left" w:pos="196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098">
              <w:rPr>
                <w:rFonts w:ascii="Times New Roman" w:hAnsi="Times New Roman" w:cs="Times New Roman"/>
                <w:sz w:val="26"/>
                <w:szCs w:val="26"/>
              </w:rPr>
              <w:t>«Об утверждении изменений в правил</w:t>
            </w:r>
            <w:r w:rsidR="004C00CF">
              <w:rPr>
                <w:rFonts w:ascii="Times New Roman" w:hAnsi="Times New Roman" w:cs="Times New Roman"/>
                <w:sz w:val="26"/>
                <w:szCs w:val="26"/>
              </w:rPr>
              <w:t xml:space="preserve">а землепользования и застройки </w:t>
            </w:r>
            <w:proofErr w:type="spellStart"/>
            <w:r w:rsidR="004C00CF">
              <w:rPr>
                <w:rFonts w:ascii="Times New Roman" w:hAnsi="Times New Roman" w:cs="Times New Roman"/>
                <w:sz w:val="26"/>
                <w:szCs w:val="26"/>
              </w:rPr>
              <w:t>Караваевского</w:t>
            </w:r>
            <w:proofErr w:type="spellEnd"/>
            <w:r w:rsidRPr="00FD109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Костромского муниципального района Костромской области</w:t>
            </w:r>
            <w:r w:rsidRPr="00FD109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C05EA1" w:rsidRPr="00FD1098" w:rsidRDefault="00C05EA1" w:rsidP="00FD1098">
      <w:pPr>
        <w:pStyle w:val="ConsPlusNormal"/>
        <w:tabs>
          <w:tab w:val="left" w:pos="196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D1098">
        <w:rPr>
          <w:rFonts w:ascii="Times New Roman" w:hAnsi="Times New Roman" w:cs="Times New Roman"/>
          <w:sz w:val="26"/>
          <w:szCs w:val="26"/>
        </w:rPr>
        <w:tab/>
      </w:r>
    </w:p>
    <w:p w:rsidR="00C05EA1" w:rsidRPr="00FD1098" w:rsidRDefault="004C00CF" w:rsidP="00C05EA1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C00CF">
        <w:rPr>
          <w:rFonts w:ascii="Times New Roman" w:hAnsi="Times New Roman" w:cs="Times New Roman"/>
          <w:sz w:val="26"/>
          <w:szCs w:val="26"/>
        </w:rPr>
        <w:t xml:space="preserve">На основании постановления администрации Костромского муниципального района Костромской </w:t>
      </w:r>
      <w:r>
        <w:rPr>
          <w:rFonts w:ascii="Times New Roman" w:hAnsi="Times New Roman" w:cs="Times New Roman"/>
          <w:sz w:val="26"/>
          <w:szCs w:val="26"/>
        </w:rPr>
        <w:t xml:space="preserve">области от </w:t>
      </w:r>
      <w:r w:rsidR="00E81B05">
        <w:rPr>
          <w:rFonts w:ascii="Times New Roman" w:hAnsi="Times New Roman" w:cs="Times New Roman"/>
          <w:sz w:val="26"/>
          <w:szCs w:val="26"/>
        </w:rPr>
        <w:t xml:space="preserve">04.03.2025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81B05">
        <w:rPr>
          <w:rFonts w:ascii="Times New Roman" w:hAnsi="Times New Roman" w:cs="Times New Roman"/>
          <w:sz w:val="26"/>
          <w:szCs w:val="26"/>
        </w:rPr>
        <w:t>517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C00CF">
        <w:rPr>
          <w:rFonts w:ascii="Times New Roman" w:hAnsi="Times New Roman" w:cs="Times New Roman"/>
          <w:sz w:val="26"/>
          <w:szCs w:val="26"/>
        </w:rPr>
        <w:t xml:space="preserve">О подготовке проекта внесения изменений в правила землепользования и застройки </w:t>
      </w:r>
      <w:proofErr w:type="spellStart"/>
      <w:r w:rsidRPr="004C00CF">
        <w:rPr>
          <w:rFonts w:ascii="Times New Roman" w:hAnsi="Times New Roman" w:cs="Times New Roman"/>
          <w:sz w:val="26"/>
          <w:szCs w:val="26"/>
        </w:rPr>
        <w:t>Караваевского</w:t>
      </w:r>
      <w:proofErr w:type="spellEnd"/>
      <w:r w:rsidRPr="004C00CF">
        <w:rPr>
          <w:rFonts w:ascii="Times New Roman" w:hAnsi="Times New Roman" w:cs="Times New Roman"/>
          <w:sz w:val="26"/>
          <w:szCs w:val="26"/>
        </w:rPr>
        <w:t xml:space="preserve"> сельского поселения Костромского муниципального района Костромской области» в целях  приведения в соответствии с генеральным планом </w:t>
      </w:r>
      <w:proofErr w:type="spellStart"/>
      <w:r w:rsidRPr="004C00CF">
        <w:rPr>
          <w:rFonts w:ascii="Times New Roman" w:hAnsi="Times New Roman" w:cs="Times New Roman"/>
          <w:sz w:val="26"/>
          <w:szCs w:val="26"/>
        </w:rPr>
        <w:t>Караваевского</w:t>
      </w:r>
      <w:proofErr w:type="spellEnd"/>
      <w:r w:rsidRPr="004C00CF">
        <w:rPr>
          <w:rFonts w:ascii="Times New Roman" w:hAnsi="Times New Roman" w:cs="Times New Roman"/>
          <w:sz w:val="26"/>
          <w:szCs w:val="26"/>
        </w:rPr>
        <w:t xml:space="preserve"> сельского поселения, утвержденным решением Совета депутатов </w:t>
      </w:r>
      <w:proofErr w:type="spellStart"/>
      <w:r w:rsidRPr="004C00CF">
        <w:rPr>
          <w:rFonts w:ascii="Times New Roman" w:hAnsi="Times New Roman" w:cs="Times New Roman"/>
          <w:sz w:val="26"/>
          <w:szCs w:val="26"/>
        </w:rPr>
        <w:t>Караваевского</w:t>
      </w:r>
      <w:proofErr w:type="spellEnd"/>
      <w:r w:rsidRPr="004C00CF">
        <w:rPr>
          <w:rFonts w:ascii="Times New Roman" w:hAnsi="Times New Roman" w:cs="Times New Roman"/>
          <w:sz w:val="26"/>
          <w:szCs w:val="26"/>
        </w:rPr>
        <w:t xml:space="preserve"> сельского поселения Костромского муниципального района Костромс</w:t>
      </w:r>
      <w:r>
        <w:rPr>
          <w:rFonts w:ascii="Times New Roman" w:hAnsi="Times New Roman" w:cs="Times New Roman"/>
          <w:sz w:val="26"/>
          <w:szCs w:val="26"/>
        </w:rPr>
        <w:t>кой области от 31.10.2012 №36 (</w:t>
      </w:r>
      <w:r w:rsidRPr="004C00CF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Pr="004C00CF">
        <w:rPr>
          <w:rFonts w:ascii="Times New Roman" w:hAnsi="Times New Roman" w:cs="Times New Roman"/>
          <w:sz w:val="26"/>
          <w:szCs w:val="26"/>
        </w:rPr>
        <w:t>вн</w:t>
      </w:r>
      <w:proofErr w:type="spellEnd"/>
      <w:r w:rsidR="008C7229">
        <w:rPr>
          <w:rFonts w:ascii="Times New Roman" w:hAnsi="Times New Roman" w:cs="Times New Roman"/>
          <w:sz w:val="26"/>
          <w:szCs w:val="26"/>
        </w:rPr>
        <w:t>.</w:t>
      </w:r>
      <w:r w:rsidRPr="004C00CF">
        <w:rPr>
          <w:rFonts w:ascii="Times New Roman" w:hAnsi="Times New Roman" w:cs="Times New Roman"/>
          <w:sz w:val="26"/>
          <w:szCs w:val="26"/>
        </w:rPr>
        <w:t>.изм., утв</w:t>
      </w:r>
      <w:r w:rsidR="008C7229">
        <w:rPr>
          <w:rFonts w:ascii="Times New Roman" w:hAnsi="Times New Roman" w:cs="Times New Roman"/>
          <w:sz w:val="26"/>
          <w:szCs w:val="26"/>
        </w:rPr>
        <w:t>. Р</w:t>
      </w:r>
      <w:r>
        <w:rPr>
          <w:rFonts w:ascii="Times New Roman" w:hAnsi="Times New Roman" w:cs="Times New Roman"/>
          <w:sz w:val="26"/>
          <w:szCs w:val="26"/>
        </w:rPr>
        <w:t xml:space="preserve">ешением Собрания депутатов Костромского муниципального района  </w:t>
      </w:r>
      <w:r w:rsidRPr="004C00CF">
        <w:rPr>
          <w:rFonts w:ascii="Times New Roman" w:hAnsi="Times New Roman" w:cs="Times New Roman"/>
          <w:sz w:val="26"/>
          <w:szCs w:val="26"/>
        </w:rPr>
        <w:t>16.09.2024 №99</w:t>
      </w:r>
      <w:r>
        <w:rPr>
          <w:rFonts w:ascii="Times New Roman" w:hAnsi="Times New Roman" w:cs="Times New Roman"/>
          <w:sz w:val="26"/>
          <w:szCs w:val="26"/>
        </w:rPr>
        <w:t>, 28.10.2024 №116</w:t>
      </w:r>
      <w:r w:rsidR="00E81B05">
        <w:rPr>
          <w:rFonts w:ascii="Times New Roman" w:hAnsi="Times New Roman" w:cs="Times New Roman"/>
          <w:sz w:val="26"/>
          <w:szCs w:val="26"/>
        </w:rPr>
        <w:t>, 24.04.2025 №35</w:t>
      </w:r>
      <w:r w:rsidRPr="004C00CF">
        <w:rPr>
          <w:rFonts w:ascii="Times New Roman" w:hAnsi="Times New Roman" w:cs="Times New Roman"/>
          <w:sz w:val="26"/>
          <w:szCs w:val="26"/>
        </w:rPr>
        <w:t xml:space="preserve">)  Правил землепользования и застройки </w:t>
      </w:r>
      <w:proofErr w:type="spellStart"/>
      <w:r w:rsidRPr="004C00CF">
        <w:rPr>
          <w:rFonts w:ascii="Times New Roman" w:hAnsi="Times New Roman" w:cs="Times New Roman"/>
          <w:sz w:val="26"/>
          <w:szCs w:val="26"/>
        </w:rPr>
        <w:t>Караваевского</w:t>
      </w:r>
      <w:proofErr w:type="spellEnd"/>
      <w:r w:rsidRPr="004C00CF">
        <w:rPr>
          <w:rFonts w:ascii="Times New Roman" w:hAnsi="Times New Roman" w:cs="Times New Roman"/>
          <w:sz w:val="26"/>
          <w:szCs w:val="26"/>
        </w:rPr>
        <w:t xml:space="preserve"> сельского поселения Костромского муниципального района, утвержденных постановлением администрации Костромского муниципального района Костромской области от 22.06.2021 №1467 «Об утверждении правил землепользования и застройки </w:t>
      </w:r>
      <w:proofErr w:type="spellStart"/>
      <w:r w:rsidRPr="004C00CF">
        <w:rPr>
          <w:rFonts w:ascii="Times New Roman" w:hAnsi="Times New Roman" w:cs="Times New Roman"/>
          <w:sz w:val="26"/>
          <w:szCs w:val="26"/>
        </w:rPr>
        <w:t>Караваевского</w:t>
      </w:r>
      <w:proofErr w:type="spellEnd"/>
      <w:r w:rsidRPr="004C00CF">
        <w:rPr>
          <w:rFonts w:ascii="Times New Roman" w:hAnsi="Times New Roman" w:cs="Times New Roman"/>
          <w:sz w:val="26"/>
          <w:szCs w:val="26"/>
        </w:rPr>
        <w:t xml:space="preserve"> сельского поселения Костромского муниципального района Костромской</w:t>
      </w:r>
      <w:r>
        <w:rPr>
          <w:rFonts w:ascii="Times New Roman" w:hAnsi="Times New Roman" w:cs="Times New Roman"/>
          <w:sz w:val="26"/>
          <w:szCs w:val="26"/>
        </w:rPr>
        <w:t xml:space="preserve"> области,</w:t>
      </w:r>
      <w:r w:rsidR="00583FEE" w:rsidRPr="00FD1098">
        <w:rPr>
          <w:rFonts w:ascii="Times New Roman" w:hAnsi="Times New Roman" w:cs="Times New Roman"/>
          <w:sz w:val="26"/>
          <w:szCs w:val="26"/>
        </w:rPr>
        <w:t xml:space="preserve"> </w:t>
      </w:r>
      <w:r w:rsidR="00FD1098" w:rsidRPr="00FD1098">
        <w:rPr>
          <w:rFonts w:ascii="Times New Roman" w:hAnsi="Times New Roman" w:cs="Times New Roman"/>
          <w:sz w:val="26"/>
          <w:szCs w:val="26"/>
        </w:rPr>
        <w:t>рассмотрев рекомендации Комиссии по подготовке проекта Правил землепользования и застройки сельских поселений Костромского муниципального района Костромской области</w:t>
      </w:r>
      <w:r w:rsidR="00E81B05">
        <w:rPr>
          <w:rFonts w:ascii="Times New Roman" w:hAnsi="Times New Roman" w:cs="Times New Roman"/>
          <w:sz w:val="26"/>
          <w:szCs w:val="26"/>
        </w:rPr>
        <w:t xml:space="preserve"> и внесению в них изменений от 05.05.2025г</w:t>
      </w:r>
      <w:r w:rsidR="00FD1098" w:rsidRPr="00FD1098">
        <w:rPr>
          <w:rFonts w:ascii="Times New Roman" w:hAnsi="Times New Roman" w:cs="Times New Roman"/>
          <w:sz w:val="26"/>
          <w:szCs w:val="26"/>
        </w:rPr>
        <w:t>.,</w:t>
      </w:r>
      <w:r w:rsidR="008C7229">
        <w:rPr>
          <w:rFonts w:ascii="Times New Roman" w:hAnsi="Times New Roman" w:cs="Times New Roman"/>
          <w:sz w:val="26"/>
          <w:szCs w:val="26"/>
        </w:rPr>
        <w:t xml:space="preserve"> итоговый документ общественных обсуждений (протокол)  по проекту </w:t>
      </w:r>
      <w:r w:rsidR="00390AC1" w:rsidRPr="00390AC1">
        <w:rPr>
          <w:rFonts w:ascii="Times New Roman" w:hAnsi="Times New Roman" w:cs="Times New Roman"/>
          <w:sz w:val="26"/>
          <w:szCs w:val="26"/>
        </w:rPr>
        <w:t xml:space="preserve">внесения изменений в правила землепользования и застройки </w:t>
      </w:r>
      <w:proofErr w:type="spellStart"/>
      <w:r w:rsidR="00390AC1" w:rsidRPr="00390AC1">
        <w:rPr>
          <w:rFonts w:ascii="Times New Roman" w:hAnsi="Times New Roman" w:cs="Times New Roman"/>
          <w:sz w:val="26"/>
          <w:szCs w:val="26"/>
        </w:rPr>
        <w:t>Караваевского</w:t>
      </w:r>
      <w:proofErr w:type="spellEnd"/>
      <w:r w:rsidR="00390AC1" w:rsidRPr="00390AC1">
        <w:rPr>
          <w:rFonts w:ascii="Times New Roman" w:hAnsi="Times New Roman" w:cs="Times New Roman"/>
          <w:sz w:val="26"/>
          <w:szCs w:val="26"/>
        </w:rPr>
        <w:t xml:space="preserve"> сельского поселения Костромского муниципального района Костромской области</w:t>
      </w:r>
      <w:r w:rsidR="008C7229">
        <w:rPr>
          <w:rFonts w:ascii="Times New Roman" w:hAnsi="Times New Roman" w:cs="Times New Roman"/>
          <w:sz w:val="26"/>
          <w:szCs w:val="26"/>
        </w:rPr>
        <w:t xml:space="preserve"> от </w:t>
      </w:r>
      <w:r w:rsidR="00E81B05">
        <w:rPr>
          <w:rFonts w:ascii="Times New Roman" w:hAnsi="Times New Roman" w:cs="Times New Roman"/>
          <w:sz w:val="26"/>
          <w:szCs w:val="26"/>
        </w:rPr>
        <w:t xml:space="preserve">30.04.2025 </w:t>
      </w:r>
      <w:r w:rsidR="008C7229">
        <w:rPr>
          <w:rFonts w:ascii="Times New Roman" w:hAnsi="Times New Roman" w:cs="Times New Roman"/>
          <w:sz w:val="26"/>
          <w:szCs w:val="26"/>
        </w:rPr>
        <w:t>№</w:t>
      </w:r>
      <w:r w:rsidR="00E81B05">
        <w:rPr>
          <w:rFonts w:ascii="Times New Roman" w:hAnsi="Times New Roman" w:cs="Times New Roman"/>
          <w:sz w:val="26"/>
          <w:szCs w:val="26"/>
        </w:rPr>
        <w:t>27</w:t>
      </w:r>
      <w:r w:rsidR="008C7229">
        <w:rPr>
          <w:rFonts w:ascii="Times New Roman" w:hAnsi="Times New Roman" w:cs="Times New Roman"/>
          <w:sz w:val="26"/>
          <w:szCs w:val="26"/>
        </w:rPr>
        <w:t xml:space="preserve">, </w:t>
      </w:r>
      <w:r w:rsidR="00FD1098" w:rsidRPr="00FD1098">
        <w:rPr>
          <w:rFonts w:ascii="Times New Roman" w:hAnsi="Times New Roman" w:cs="Times New Roman"/>
          <w:sz w:val="26"/>
          <w:szCs w:val="26"/>
        </w:rPr>
        <w:t xml:space="preserve"> </w:t>
      </w:r>
      <w:r w:rsidR="00C05EA1" w:rsidRPr="00FD1098">
        <w:rPr>
          <w:rFonts w:ascii="Times New Roman" w:hAnsi="Times New Roman" w:cs="Times New Roman"/>
          <w:sz w:val="26"/>
          <w:szCs w:val="26"/>
        </w:rPr>
        <w:t xml:space="preserve">руководствуясь статьями 31, 32, 33 Градостроительного кодекса Российской Федерации, Уставом муниципального образования Костромской муниципальный район Костромской области,  </w:t>
      </w:r>
    </w:p>
    <w:p w:rsidR="00C05EA1" w:rsidRPr="00FD1098" w:rsidRDefault="00C05EA1" w:rsidP="00C05EA1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D1098">
        <w:rPr>
          <w:rFonts w:ascii="Times New Roman" w:hAnsi="Times New Roman" w:cs="Times New Roman"/>
          <w:sz w:val="26"/>
          <w:szCs w:val="26"/>
        </w:rPr>
        <w:t>администрация ПОСТАНОВЛЯЕТ:</w:t>
      </w:r>
    </w:p>
    <w:p w:rsidR="00B44451" w:rsidRDefault="00C05EA1" w:rsidP="00C05EA1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D1098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B44451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="00390AC1">
        <w:rPr>
          <w:rFonts w:ascii="Times New Roman" w:hAnsi="Times New Roman" w:cs="Times New Roman"/>
          <w:sz w:val="26"/>
          <w:szCs w:val="26"/>
        </w:rPr>
        <w:t>изменения</w:t>
      </w:r>
      <w:r w:rsidRPr="00FD1098">
        <w:rPr>
          <w:rFonts w:ascii="Times New Roman" w:hAnsi="Times New Roman" w:cs="Times New Roman"/>
          <w:sz w:val="26"/>
          <w:szCs w:val="26"/>
        </w:rPr>
        <w:t xml:space="preserve"> </w:t>
      </w:r>
      <w:r w:rsidR="004C00CF">
        <w:rPr>
          <w:rFonts w:ascii="Times New Roman" w:hAnsi="Times New Roman" w:cs="Times New Roman"/>
          <w:sz w:val="26"/>
          <w:szCs w:val="26"/>
        </w:rPr>
        <w:t xml:space="preserve">в </w:t>
      </w:r>
      <w:r w:rsidR="004C00CF" w:rsidRPr="004C00CF">
        <w:rPr>
          <w:rFonts w:ascii="Times New Roman" w:hAnsi="Times New Roman" w:cs="Times New Roman"/>
          <w:sz w:val="26"/>
          <w:szCs w:val="26"/>
        </w:rPr>
        <w:t>Правил</w:t>
      </w:r>
      <w:r w:rsidR="004C00CF">
        <w:rPr>
          <w:rFonts w:ascii="Times New Roman" w:hAnsi="Times New Roman" w:cs="Times New Roman"/>
          <w:sz w:val="26"/>
          <w:szCs w:val="26"/>
        </w:rPr>
        <w:t>а</w:t>
      </w:r>
      <w:r w:rsidR="004C00CF" w:rsidRPr="004C00CF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</w:t>
      </w:r>
      <w:proofErr w:type="spellStart"/>
      <w:r w:rsidR="004C00CF" w:rsidRPr="004C00CF">
        <w:rPr>
          <w:rFonts w:ascii="Times New Roman" w:hAnsi="Times New Roman" w:cs="Times New Roman"/>
          <w:sz w:val="26"/>
          <w:szCs w:val="26"/>
        </w:rPr>
        <w:t>Караваевского</w:t>
      </w:r>
      <w:proofErr w:type="spellEnd"/>
      <w:r w:rsidR="004C00CF" w:rsidRPr="004C00CF">
        <w:rPr>
          <w:rFonts w:ascii="Times New Roman" w:hAnsi="Times New Roman" w:cs="Times New Roman"/>
          <w:sz w:val="26"/>
          <w:szCs w:val="26"/>
        </w:rPr>
        <w:t xml:space="preserve"> сельского поселения Костромского муниципального района, утвержденны</w:t>
      </w:r>
      <w:r w:rsidR="004C00CF">
        <w:rPr>
          <w:rFonts w:ascii="Times New Roman" w:hAnsi="Times New Roman" w:cs="Times New Roman"/>
          <w:sz w:val="26"/>
          <w:szCs w:val="26"/>
        </w:rPr>
        <w:t>е</w:t>
      </w:r>
      <w:r w:rsidR="004C00CF" w:rsidRPr="004C00C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Костромского муниципального района Костромской области от 22.06.2021 №1467</w:t>
      </w:r>
      <w:r w:rsidR="00B44451">
        <w:rPr>
          <w:rFonts w:ascii="Times New Roman" w:hAnsi="Times New Roman" w:cs="Times New Roman"/>
          <w:sz w:val="26"/>
          <w:szCs w:val="26"/>
        </w:rPr>
        <w:t>:</w:t>
      </w:r>
    </w:p>
    <w:p w:rsidR="00717C74" w:rsidRPr="00717C74" w:rsidRDefault="00717C74" w:rsidP="00717C74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B44451">
        <w:rPr>
          <w:rFonts w:ascii="Times New Roman" w:hAnsi="Times New Roman" w:cs="Times New Roman"/>
          <w:sz w:val="26"/>
          <w:szCs w:val="26"/>
        </w:rPr>
        <w:t xml:space="preserve"> в части </w:t>
      </w:r>
      <w:r w:rsidR="00B4445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B44451">
        <w:rPr>
          <w:rFonts w:ascii="Times New Roman" w:hAnsi="Times New Roman" w:cs="Times New Roman"/>
          <w:sz w:val="26"/>
          <w:szCs w:val="26"/>
        </w:rPr>
        <w:t>.Карта градостроительного зонирования и</w:t>
      </w:r>
      <w:r>
        <w:rPr>
          <w:rFonts w:ascii="Times New Roman" w:hAnsi="Times New Roman" w:cs="Times New Roman"/>
          <w:sz w:val="26"/>
          <w:szCs w:val="26"/>
        </w:rPr>
        <w:t>зменение функциональной зоны территории</w:t>
      </w:r>
      <w:r w:rsidRPr="00717C74">
        <w:rPr>
          <w:rFonts w:ascii="Times New Roman" w:hAnsi="Times New Roman" w:cs="Times New Roman"/>
          <w:sz w:val="26"/>
          <w:szCs w:val="26"/>
        </w:rPr>
        <w:t xml:space="preserve">, в границах которой расположены земельные  участки с кадастровыми номерами 44:07:030701:487, 44:07:0300701:488 с «зоны </w:t>
      </w:r>
      <w:r w:rsidRPr="00717C74">
        <w:rPr>
          <w:rFonts w:ascii="Times New Roman" w:hAnsi="Times New Roman" w:cs="Times New Roman"/>
          <w:sz w:val="26"/>
          <w:szCs w:val="26"/>
        </w:rPr>
        <w:lastRenderedPageBreak/>
        <w:t>транспортной инфраструктуры»  на «зону специализированной общественной застройки»;</w:t>
      </w:r>
    </w:p>
    <w:p w:rsidR="00717C74" w:rsidRPr="00717C74" w:rsidRDefault="00717C74" w:rsidP="00717C74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Pr="00717C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.Карта градостроительного зонирования изменение функциональной зоны территории</w:t>
      </w:r>
      <w:r w:rsidRPr="00717C74">
        <w:rPr>
          <w:rFonts w:ascii="Times New Roman" w:hAnsi="Times New Roman" w:cs="Times New Roman"/>
          <w:sz w:val="26"/>
          <w:szCs w:val="26"/>
        </w:rPr>
        <w:t>, в границах которой расположены земельные  участки с кадастровыми номерами 44:07:030115:26, и  44:07:030115:27,  с «производственной зоны сельскохозяйственных предприятий» изменена на «многофункциональную общественно деловую зону».</w:t>
      </w:r>
    </w:p>
    <w:p w:rsidR="00717C74" w:rsidRPr="00717C74" w:rsidRDefault="00717C74" w:rsidP="00717C74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Pr="00717C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.Карта градостроительного зонирования установлена  функциональная зона территории,</w:t>
      </w:r>
      <w:r w:rsidRPr="00717C74">
        <w:rPr>
          <w:rFonts w:ascii="Times New Roman" w:hAnsi="Times New Roman" w:cs="Times New Roman"/>
          <w:sz w:val="26"/>
          <w:szCs w:val="26"/>
        </w:rPr>
        <w:t xml:space="preserve"> в границах земельного участка с кадастровым номером 44:07:082803:1004 «производственная  зона сельскохозяйственных предприятий».</w:t>
      </w:r>
    </w:p>
    <w:p w:rsidR="00C05EA1" w:rsidRPr="00EC22EB" w:rsidRDefault="00717C74" w:rsidP="00717C74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Pr="00717C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.Карта градостроительного зонирования установлена  функциональной зоны</w:t>
      </w:r>
      <w:r w:rsidRPr="00717C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территории, в</w:t>
      </w:r>
      <w:r w:rsidRPr="00717C74">
        <w:rPr>
          <w:rFonts w:ascii="Times New Roman" w:hAnsi="Times New Roman" w:cs="Times New Roman"/>
          <w:sz w:val="26"/>
          <w:szCs w:val="26"/>
        </w:rPr>
        <w:t xml:space="preserve"> границах земельного участка с кадастровым номером 44:07:000000:3359 установлена функциональная зона «зона застройки </w:t>
      </w:r>
      <w:proofErr w:type="spellStart"/>
      <w:r w:rsidRPr="00EC22EB">
        <w:rPr>
          <w:rFonts w:ascii="Times New Roman" w:hAnsi="Times New Roman" w:cs="Times New Roman"/>
          <w:sz w:val="26"/>
          <w:szCs w:val="26"/>
        </w:rPr>
        <w:t>среднеэтажными</w:t>
      </w:r>
      <w:proofErr w:type="spellEnd"/>
      <w:r w:rsidRPr="00EC22EB">
        <w:rPr>
          <w:rFonts w:ascii="Times New Roman" w:hAnsi="Times New Roman" w:cs="Times New Roman"/>
          <w:sz w:val="26"/>
          <w:szCs w:val="26"/>
        </w:rPr>
        <w:t xml:space="preserve"> жилыми домами».</w:t>
      </w:r>
    </w:p>
    <w:p w:rsidR="00EC22EB" w:rsidRPr="00FD6F3F" w:rsidRDefault="00EC22EB" w:rsidP="00EC22EB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C22EB">
        <w:rPr>
          <w:rFonts w:ascii="Times New Roman" w:hAnsi="Times New Roman" w:cs="Times New Roman"/>
          <w:sz w:val="26"/>
          <w:szCs w:val="26"/>
        </w:rPr>
        <w:t xml:space="preserve">1.5. Заменить абзац в 4 столбце таблицы в </w:t>
      </w:r>
      <w:r w:rsidR="00FD6F3F">
        <w:rPr>
          <w:rFonts w:ascii="Times New Roman" w:hAnsi="Times New Roman" w:cs="Times New Roman"/>
          <w:sz w:val="26"/>
          <w:szCs w:val="26"/>
        </w:rPr>
        <w:t xml:space="preserve">подпункте 1.1 пункта </w:t>
      </w:r>
      <w:r w:rsidRPr="00EC22EB">
        <w:rPr>
          <w:rFonts w:ascii="Times New Roman" w:hAnsi="Times New Roman" w:cs="Times New Roman"/>
          <w:sz w:val="26"/>
          <w:szCs w:val="26"/>
        </w:rPr>
        <w:t xml:space="preserve">1 </w:t>
      </w:r>
      <w:r w:rsidR="005063A0" w:rsidRPr="00EC22EB">
        <w:rPr>
          <w:rFonts w:ascii="Times New Roman" w:hAnsi="Times New Roman" w:cs="Times New Roman"/>
          <w:sz w:val="26"/>
          <w:szCs w:val="26"/>
        </w:rPr>
        <w:t>стать</w:t>
      </w:r>
      <w:r w:rsidRPr="00EC22EB">
        <w:rPr>
          <w:rFonts w:ascii="Times New Roman" w:hAnsi="Times New Roman" w:cs="Times New Roman"/>
          <w:sz w:val="26"/>
          <w:szCs w:val="26"/>
        </w:rPr>
        <w:t>и</w:t>
      </w:r>
      <w:r w:rsidR="00717C74" w:rsidRPr="00EC22EB">
        <w:rPr>
          <w:rFonts w:ascii="Times New Roman" w:hAnsi="Times New Roman" w:cs="Times New Roman"/>
          <w:sz w:val="26"/>
          <w:szCs w:val="26"/>
        </w:rPr>
        <w:t xml:space="preserve"> 3 части </w:t>
      </w:r>
      <w:r w:rsidR="00717C74" w:rsidRPr="00EC22E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717C74" w:rsidRPr="00EC22EB">
        <w:rPr>
          <w:rFonts w:ascii="Times New Roman" w:hAnsi="Times New Roman" w:cs="Times New Roman"/>
          <w:sz w:val="26"/>
          <w:szCs w:val="26"/>
        </w:rPr>
        <w:t xml:space="preserve">. </w:t>
      </w:r>
      <w:r w:rsidR="00717C74" w:rsidRPr="00FD6F3F">
        <w:rPr>
          <w:rFonts w:ascii="Times New Roman" w:hAnsi="Times New Roman" w:cs="Times New Roman"/>
          <w:sz w:val="26"/>
          <w:szCs w:val="26"/>
        </w:rPr>
        <w:t>Градостроительные регламенты</w:t>
      </w:r>
      <w:r w:rsidRPr="00FD6F3F">
        <w:rPr>
          <w:rFonts w:ascii="Times New Roman" w:hAnsi="Times New Roman" w:cs="Times New Roman"/>
          <w:sz w:val="26"/>
          <w:szCs w:val="26"/>
        </w:rPr>
        <w:t>.</w:t>
      </w:r>
      <w:r w:rsidR="005063A0" w:rsidRPr="00FD6F3F">
        <w:rPr>
          <w:rFonts w:ascii="Times New Roman" w:hAnsi="Times New Roman" w:cs="Times New Roman"/>
          <w:sz w:val="26"/>
          <w:szCs w:val="26"/>
        </w:rPr>
        <w:t xml:space="preserve"> для вида разрешенного использования земельных участков </w:t>
      </w:r>
      <w:r w:rsidR="00791514" w:rsidRPr="00FD6F3F">
        <w:rPr>
          <w:rFonts w:ascii="Times New Roman" w:hAnsi="Times New Roman" w:cs="Times New Roman"/>
          <w:sz w:val="26"/>
          <w:szCs w:val="26"/>
        </w:rPr>
        <w:t>«Малоэтажная многоквартирная жилая застройка</w:t>
      </w:r>
      <w:r w:rsidR="00791514"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 w:rsidR="00717C74" w:rsidRPr="00FD6F3F">
        <w:rPr>
          <w:rFonts w:ascii="Times New Roman" w:hAnsi="Times New Roman" w:cs="Times New Roman"/>
          <w:sz w:val="26"/>
          <w:szCs w:val="26"/>
        </w:rPr>
        <w:t>зоны застройки малоэтажными жилыми домами (Ж 2</w:t>
      </w:r>
      <w:r w:rsidRPr="00FD6F3F">
        <w:rPr>
          <w:rFonts w:ascii="Times New Roman" w:hAnsi="Times New Roman" w:cs="Times New Roman"/>
          <w:sz w:val="26"/>
          <w:szCs w:val="26"/>
        </w:rPr>
        <w:t xml:space="preserve">) </w:t>
      </w:r>
      <w:r w:rsidR="005063A0"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063A0" w:rsidRPr="00FD6F3F" w:rsidRDefault="005063A0" w:rsidP="00EC22EB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«Минимальное количество мест для стоянки (размещения) индивидуального автотранспорта – 1 </w:t>
      </w:r>
      <w:proofErr w:type="spellStart"/>
      <w:r w:rsidRPr="00FD6F3F">
        <w:rPr>
          <w:rFonts w:ascii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-место на 1 квартиру.  В случае если проектом планировки территории в границах квартала предусматриваются парковочные зоны общего пользования возможно уменьшение в границах земельного участка     </w:t>
      </w:r>
      <w:proofErr w:type="spellStart"/>
      <w:r w:rsidRPr="00FD6F3F">
        <w:rPr>
          <w:rFonts w:ascii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-мест для   хранения   автотранспорта    на 50 %.» </w:t>
      </w:r>
      <w:r w:rsidR="00EC22EB"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на  </w:t>
      </w:r>
      <w:r w:rsidRPr="00FD6F3F">
        <w:rPr>
          <w:rFonts w:ascii="Times New Roman" w:hAnsi="Times New Roman" w:cs="Times New Roman"/>
          <w:sz w:val="26"/>
          <w:szCs w:val="26"/>
          <w:lang w:eastAsia="ru-RU"/>
        </w:rPr>
        <w:t>абзац «Минимальное количество мест для стоянки (размещения)  определяется  в соответствии с местными нормативами градостроительного проектирования»</w:t>
      </w:r>
      <w:r w:rsidR="00EC22EB" w:rsidRPr="00FD6F3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C22EB" w:rsidRPr="00FD6F3F" w:rsidRDefault="00EC22EB" w:rsidP="00EC22EB">
      <w:pPr>
        <w:suppressAutoHyphens w:val="0"/>
        <w:ind w:firstLine="709"/>
        <w:jc w:val="both"/>
        <w:rPr>
          <w:sz w:val="26"/>
          <w:szCs w:val="26"/>
        </w:rPr>
      </w:pPr>
      <w:r w:rsidRPr="00FD6F3F">
        <w:rPr>
          <w:sz w:val="26"/>
          <w:szCs w:val="26"/>
          <w:lang w:eastAsia="ru-RU"/>
        </w:rPr>
        <w:t xml:space="preserve">1.6. </w:t>
      </w:r>
      <w:r w:rsidRPr="00FD6F3F">
        <w:rPr>
          <w:sz w:val="26"/>
          <w:szCs w:val="26"/>
        </w:rPr>
        <w:t xml:space="preserve">Заменить абзац в 4 столбце таблицы в </w:t>
      </w:r>
      <w:r w:rsidR="00FD6F3F">
        <w:rPr>
          <w:sz w:val="26"/>
          <w:szCs w:val="26"/>
        </w:rPr>
        <w:t xml:space="preserve"> подпункте 1.1  </w:t>
      </w:r>
      <w:r w:rsidRPr="00FD6F3F">
        <w:rPr>
          <w:sz w:val="26"/>
          <w:szCs w:val="26"/>
        </w:rPr>
        <w:t>п</w:t>
      </w:r>
      <w:r w:rsidR="00FD6F3F">
        <w:rPr>
          <w:sz w:val="26"/>
          <w:szCs w:val="26"/>
        </w:rPr>
        <w:t xml:space="preserve">ункта </w:t>
      </w:r>
      <w:r w:rsidRPr="00FD6F3F">
        <w:rPr>
          <w:sz w:val="26"/>
          <w:szCs w:val="26"/>
        </w:rPr>
        <w:t xml:space="preserve">1 статьи 4 части </w:t>
      </w:r>
      <w:r w:rsidRPr="00FD6F3F">
        <w:rPr>
          <w:sz w:val="26"/>
          <w:szCs w:val="26"/>
          <w:lang w:val="en-US"/>
        </w:rPr>
        <w:t>III</w:t>
      </w:r>
      <w:r w:rsidRPr="00FD6F3F">
        <w:rPr>
          <w:sz w:val="26"/>
          <w:szCs w:val="26"/>
        </w:rPr>
        <w:t>. Градостроительные регламенты. для вида разрешенного использования земельных участков «</w:t>
      </w:r>
      <w:proofErr w:type="spellStart"/>
      <w:r w:rsidRPr="00FD6F3F">
        <w:rPr>
          <w:sz w:val="26"/>
          <w:szCs w:val="26"/>
        </w:rPr>
        <w:t>Среднеэтажная</w:t>
      </w:r>
      <w:proofErr w:type="spellEnd"/>
      <w:r w:rsidRPr="00FD6F3F">
        <w:rPr>
          <w:sz w:val="26"/>
          <w:szCs w:val="26"/>
        </w:rPr>
        <w:t xml:space="preserve"> жилая застройка</w:t>
      </w:r>
      <w:r w:rsidRPr="00FD6F3F">
        <w:rPr>
          <w:sz w:val="26"/>
          <w:szCs w:val="26"/>
          <w:lang w:eastAsia="ru-RU"/>
        </w:rPr>
        <w:t xml:space="preserve">» зоны </w:t>
      </w:r>
      <w:r w:rsidRPr="00FD6F3F">
        <w:rPr>
          <w:sz w:val="26"/>
          <w:szCs w:val="26"/>
        </w:rPr>
        <w:t xml:space="preserve">застройки </w:t>
      </w:r>
      <w:proofErr w:type="spellStart"/>
      <w:r w:rsidRPr="00FD6F3F">
        <w:rPr>
          <w:sz w:val="26"/>
          <w:szCs w:val="26"/>
        </w:rPr>
        <w:t>среднеэтажными</w:t>
      </w:r>
      <w:proofErr w:type="spellEnd"/>
      <w:r w:rsidRPr="00FD6F3F">
        <w:rPr>
          <w:sz w:val="26"/>
          <w:szCs w:val="26"/>
        </w:rPr>
        <w:t xml:space="preserve"> многоквартирными домами (Ж-3)</w:t>
      </w:r>
    </w:p>
    <w:p w:rsidR="00EC22EB" w:rsidRPr="00FD6F3F" w:rsidRDefault="00EC22EB" w:rsidP="00EC22EB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6F3F">
        <w:rPr>
          <w:rFonts w:ascii="Times New Roman" w:hAnsi="Times New Roman" w:cs="Times New Roman"/>
          <w:sz w:val="26"/>
          <w:szCs w:val="26"/>
        </w:rPr>
        <w:t xml:space="preserve"> </w:t>
      </w:r>
      <w:r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 «Минимальное количество мест для стоянки (размещения) индивидуального автотранспорта – 1 </w:t>
      </w:r>
      <w:proofErr w:type="spellStart"/>
      <w:r w:rsidRPr="00FD6F3F">
        <w:rPr>
          <w:rFonts w:ascii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-место на 1 квартиру.  В случае если проектом планировки территории в границах квартала предусматриваются парковочные зоны общего пользования возможно уменьшение в границах земельного участка     </w:t>
      </w:r>
      <w:proofErr w:type="spellStart"/>
      <w:r w:rsidRPr="00FD6F3F">
        <w:rPr>
          <w:rFonts w:ascii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FD6F3F">
        <w:rPr>
          <w:rFonts w:ascii="Times New Roman" w:hAnsi="Times New Roman" w:cs="Times New Roman"/>
          <w:sz w:val="26"/>
          <w:szCs w:val="26"/>
          <w:lang w:eastAsia="ru-RU"/>
        </w:rPr>
        <w:t>-мест для   хранения   автотранспорта    на 50 %» на  абзац «Минимальное количество мест для стоянки (размещения)  определяется  в соответствии с местными нормативами градостроительного проектирования».</w:t>
      </w:r>
    </w:p>
    <w:p w:rsidR="00FD6F3F" w:rsidRDefault="00EC22EB" w:rsidP="00FD6F3F">
      <w:pPr>
        <w:suppressAutoHyphens w:val="0"/>
        <w:ind w:firstLine="709"/>
        <w:jc w:val="both"/>
        <w:rPr>
          <w:sz w:val="26"/>
          <w:szCs w:val="26"/>
        </w:rPr>
      </w:pPr>
      <w:r w:rsidRPr="00FD6F3F">
        <w:rPr>
          <w:sz w:val="26"/>
          <w:szCs w:val="26"/>
          <w:lang w:eastAsia="ru-RU"/>
        </w:rPr>
        <w:t>1.7.</w:t>
      </w:r>
      <w:r w:rsidR="00FD6F3F" w:rsidRPr="00FD6F3F">
        <w:rPr>
          <w:sz w:val="26"/>
          <w:szCs w:val="26"/>
          <w:lang w:eastAsia="ru-RU"/>
        </w:rPr>
        <w:t xml:space="preserve"> </w:t>
      </w:r>
      <w:r w:rsidR="00FD6F3F" w:rsidRPr="00FD6F3F">
        <w:rPr>
          <w:sz w:val="26"/>
          <w:szCs w:val="26"/>
        </w:rPr>
        <w:t xml:space="preserve">Заменить абзац в 4 столбце таблицы в </w:t>
      </w:r>
      <w:r w:rsidR="00FD6F3F">
        <w:rPr>
          <w:sz w:val="26"/>
          <w:szCs w:val="26"/>
        </w:rPr>
        <w:t xml:space="preserve">подпункте 1.2 </w:t>
      </w:r>
      <w:r w:rsidR="00FD6F3F" w:rsidRPr="00FD6F3F">
        <w:rPr>
          <w:sz w:val="26"/>
          <w:szCs w:val="26"/>
        </w:rPr>
        <w:t>п</w:t>
      </w:r>
      <w:r w:rsidR="00FD6F3F">
        <w:rPr>
          <w:sz w:val="26"/>
          <w:szCs w:val="26"/>
        </w:rPr>
        <w:t>ункта  1</w:t>
      </w:r>
      <w:r w:rsidR="00FD6F3F" w:rsidRPr="00FD6F3F">
        <w:rPr>
          <w:sz w:val="26"/>
          <w:szCs w:val="26"/>
        </w:rPr>
        <w:t xml:space="preserve"> статьи 4 части </w:t>
      </w:r>
      <w:r w:rsidR="00FD6F3F" w:rsidRPr="00FD6F3F">
        <w:rPr>
          <w:sz w:val="26"/>
          <w:szCs w:val="26"/>
          <w:lang w:val="en-US"/>
        </w:rPr>
        <w:t>III</w:t>
      </w:r>
      <w:r w:rsidR="00FD6F3F" w:rsidRPr="00FD6F3F">
        <w:rPr>
          <w:sz w:val="26"/>
          <w:szCs w:val="26"/>
        </w:rPr>
        <w:t>. Градостроительные регламенты. для вида разрешенного использования земельных участков «</w:t>
      </w:r>
      <w:r w:rsidR="00FD6F3F">
        <w:t>Малоэтажная многоквартирная жилая застройка</w:t>
      </w:r>
      <w:r w:rsidR="00FD6F3F" w:rsidRPr="00FD6F3F">
        <w:rPr>
          <w:sz w:val="26"/>
          <w:szCs w:val="26"/>
          <w:lang w:eastAsia="ru-RU"/>
        </w:rPr>
        <w:t xml:space="preserve">» зоны </w:t>
      </w:r>
      <w:r w:rsidR="00FD6F3F" w:rsidRPr="00FD6F3F">
        <w:rPr>
          <w:sz w:val="26"/>
          <w:szCs w:val="26"/>
        </w:rPr>
        <w:t xml:space="preserve">застройки </w:t>
      </w:r>
      <w:proofErr w:type="spellStart"/>
      <w:r w:rsidR="00FD6F3F" w:rsidRPr="00FD6F3F">
        <w:rPr>
          <w:sz w:val="26"/>
          <w:szCs w:val="26"/>
        </w:rPr>
        <w:t>среднеэтажными</w:t>
      </w:r>
      <w:proofErr w:type="spellEnd"/>
      <w:r w:rsidR="00FD6F3F" w:rsidRPr="00FD6F3F">
        <w:rPr>
          <w:sz w:val="26"/>
          <w:szCs w:val="26"/>
        </w:rPr>
        <w:t xml:space="preserve"> многоквартирными домами (Ж-3)</w:t>
      </w:r>
    </w:p>
    <w:p w:rsidR="00FD6F3F" w:rsidRPr="00FD6F3F" w:rsidRDefault="00FD6F3F" w:rsidP="00FD6F3F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«Минимальное количество мест для стоянки (размещения) индивидуального автотранспорта – 1 </w:t>
      </w:r>
      <w:proofErr w:type="spellStart"/>
      <w:r w:rsidRPr="00FD6F3F">
        <w:rPr>
          <w:rFonts w:ascii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-место на 1 квартиру.  В случае если проектом планировки территории в границах квартала предусматриваются парковочные зоны общего пользования возможно уменьшение в границах земельного участка     </w:t>
      </w:r>
      <w:proofErr w:type="spellStart"/>
      <w:r w:rsidRPr="00FD6F3F">
        <w:rPr>
          <w:rFonts w:ascii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FD6F3F">
        <w:rPr>
          <w:rFonts w:ascii="Times New Roman" w:hAnsi="Times New Roman" w:cs="Times New Roman"/>
          <w:sz w:val="26"/>
          <w:szCs w:val="26"/>
          <w:lang w:eastAsia="ru-RU"/>
        </w:rPr>
        <w:t>-мест для   хранения   автотранспорта    на 50 %.» на  абзац «Минимальное количество мест для стоянки (размещения)  определяется  в соответствии с местными нормативами градостроительного проектирования».</w:t>
      </w:r>
    </w:p>
    <w:p w:rsidR="00FD6F3F" w:rsidRDefault="00FD6F3F" w:rsidP="00FD6F3F">
      <w:pPr>
        <w:suppressAutoHyphens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1.8.</w:t>
      </w:r>
      <w:r w:rsidRPr="00FD6F3F">
        <w:rPr>
          <w:sz w:val="26"/>
          <w:szCs w:val="26"/>
        </w:rPr>
        <w:t xml:space="preserve"> </w:t>
      </w:r>
      <w:r w:rsidRPr="00FD6F3F">
        <w:rPr>
          <w:sz w:val="26"/>
          <w:szCs w:val="26"/>
        </w:rPr>
        <w:t xml:space="preserve">Заменить абзац в 4 столбце таблицы в подпункте 1.2 пункта  1 статьи </w:t>
      </w:r>
      <w:r w:rsidRPr="00FD6F3F">
        <w:rPr>
          <w:sz w:val="26"/>
          <w:szCs w:val="26"/>
        </w:rPr>
        <w:t>5</w:t>
      </w:r>
      <w:r w:rsidRPr="00FD6F3F">
        <w:rPr>
          <w:sz w:val="26"/>
          <w:szCs w:val="26"/>
        </w:rPr>
        <w:t xml:space="preserve"> части </w:t>
      </w:r>
      <w:r w:rsidRPr="00FD6F3F">
        <w:rPr>
          <w:sz w:val="26"/>
          <w:szCs w:val="26"/>
          <w:lang w:val="en-US"/>
        </w:rPr>
        <w:t>III</w:t>
      </w:r>
      <w:r w:rsidRPr="00FD6F3F">
        <w:rPr>
          <w:sz w:val="26"/>
          <w:szCs w:val="26"/>
        </w:rPr>
        <w:t>. Градостроительные регламенты. для вида разрешенного использования земельных участков «Малоэтажная многоквартирная жилая застройка</w:t>
      </w:r>
      <w:r w:rsidRPr="00FD6F3F">
        <w:rPr>
          <w:sz w:val="26"/>
          <w:szCs w:val="26"/>
          <w:lang w:eastAsia="ru-RU"/>
        </w:rPr>
        <w:t xml:space="preserve">» зоны </w:t>
      </w:r>
      <w:r w:rsidRPr="00FD6F3F">
        <w:rPr>
          <w:sz w:val="26"/>
          <w:szCs w:val="26"/>
        </w:rPr>
        <w:t>смешанной и общ</w:t>
      </w:r>
      <w:r w:rsidRPr="00FD6F3F">
        <w:rPr>
          <w:sz w:val="26"/>
          <w:szCs w:val="26"/>
        </w:rPr>
        <w:t>е</w:t>
      </w:r>
      <w:r w:rsidRPr="00FD6F3F">
        <w:rPr>
          <w:sz w:val="26"/>
          <w:szCs w:val="26"/>
        </w:rPr>
        <w:t>ственно-деловой застройки (СМ)</w:t>
      </w:r>
    </w:p>
    <w:p w:rsidR="00FD6F3F" w:rsidRPr="00FD6F3F" w:rsidRDefault="00FD6F3F" w:rsidP="00FD6F3F">
      <w:pPr>
        <w:pStyle w:val="ConsPlusNormal"/>
        <w:tabs>
          <w:tab w:val="left" w:pos="1960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«Минимальное количество мест для стоянки (размещения) индивидуального автотранспорта – 1 </w:t>
      </w:r>
      <w:proofErr w:type="spellStart"/>
      <w:r w:rsidRPr="00FD6F3F">
        <w:rPr>
          <w:rFonts w:ascii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FD6F3F">
        <w:rPr>
          <w:rFonts w:ascii="Times New Roman" w:hAnsi="Times New Roman" w:cs="Times New Roman"/>
          <w:sz w:val="26"/>
          <w:szCs w:val="26"/>
          <w:lang w:eastAsia="ru-RU"/>
        </w:rPr>
        <w:t xml:space="preserve">-место на 1 квартиру.  В случае если проектом планировки территории в границах квартала предусматриваются парковочные зоны общего пользования возможно уменьшение в границах земельного участка     </w:t>
      </w:r>
      <w:proofErr w:type="spellStart"/>
      <w:r w:rsidRPr="00FD6F3F">
        <w:rPr>
          <w:rFonts w:ascii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FD6F3F">
        <w:rPr>
          <w:rFonts w:ascii="Times New Roman" w:hAnsi="Times New Roman" w:cs="Times New Roman"/>
          <w:sz w:val="26"/>
          <w:szCs w:val="26"/>
          <w:lang w:eastAsia="ru-RU"/>
        </w:rPr>
        <w:t>-мест для   хранения   автотранспорта    на 50 %.» на  абзац «Минимальное количество мест для стоянки (размещения)  определяется  в соответствии с местными нормативами градостроительного проектирования».</w:t>
      </w:r>
    </w:p>
    <w:p w:rsidR="00C05EA1" w:rsidRPr="00FD1098" w:rsidRDefault="00C05EA1" w:rsidP="00C05EA1">
      <w:pPr>
        <w:pStyle w:val="ConsPlusNormal"/>
        <w:widowControl/>
        <w:tabs>
          <w:tab w:val="left" w:pos="196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098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его подписания и подлежит официальному опубликованию.</w:t>
      </w:r>
    </w:p>
    <w:p w:rsidR="008C7229" w:rsidRDefault="008C7229" w:rsidP="00C05EA1">
      <w:pPr>
        <w:pStyle w:val="ConsPlusNormal"/>
        <w:widowControl/>
        <w:tabs>
          <w:tab w:val="left" w:pos="196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05EA1" w:rsidRPr="00FD1098" w:rsidRDefault="00C05EA1" w:rsidP="00C05EA1">
      <w:pPr>
        <w:pStyle w:val="ConsPlusNormal"/>
        <w:widowControl/>
        <w:tabs>
          <w:tab w:val="left" w:pos="196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D1098">
        <w:rPr>
          <w:rFonts w:ascii="Times New Roman" w:hAnsi="Times New Roman" w:cs="Times New Roman"/>
          <w:sz w:val="26"/>
          <w:szCs w:val="26"/>
        </w:rPr>
        <w:t xml:space="preserve">Глава Костромского        </w:t>
      </w:r>
    </w:p>
    <w:p w:rsidR="00C05EA1" w:rsidRPr="00FD1098" w:rsidRDefault="00C05EA1" w:rsidP="00C05EA1">
      <w:pPr>
        <w:pStyle w:val="ConsPlusNormal"/>
        <w:widowControl/>
        <w:tabs>
          <w:tab w:val="left" w:pos="196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D1098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                          </w:t>
      </w:r>
      <w:r w:rsidR="00FD109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D1098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FD1098">
        <w:rPr>
          <w:rFonts w:ascii="Times New Roman" w:hAnsi="Times New Roman" w:cs="Times New Roman"/>
          <w:sz w:val="26"/>
          <w:szCs w:val="26"/>
        </w:rPr>
        <w:t>Е.А.Шилова</w:t>
      </w:r>
      <w:proofErr w:type="spellEnd"/>
    </w:p>
    <w:sectPr w:rsidR="00C05EA1" w:rsidRPr="00FD1098" w:rsidSect="00FD6F3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44C7"/>
    <w:multiLevelType w:val="multilevel"/>
    <w:tmpl w:val="965A9DD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>
    <w:nsid w:val="79BD094A"/>
    <w:multiLevelType w:val="hybridMultilevel"/>
    <w:tmpl w:val="1A78C26E"/>
    <w:lvl w:ilvl="0" w:tplc="18D893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20"/>
    <w:rsid w:val="00363B93"/>
    <w:rsid w:val="00390AC1"/>
    <w:rsid w:val="003C11CC"/>
    <w:rsid w:val="004745F2"/>
    <w:rsid w:val="004956CD"/>
    <w:rsid w:val="004C00CF"/>
    <w:rsid w:val="005063A0"/>
    <w:rsid w:val="00552E20"/>
    <w:rsid w:val="00583FEE"/>
    <w:rsid w:val="00717C74"/>
    <w:rsid w:val="007219D3"/>
    <w:rsid w:val="00791514"/>
    <w:rsid w:val="00870641"/>
    <w:rsid w:val="008C7229"/>
    <w:rsid w:val="00905E78"/>
    <w:rsid w:val="00B062BC"/>
    <w:rsid w:val="00B44451"/>
    <w:rsid w:val="00C05EA1"/>
    <w:rsid w:val="00CD3345"/>
    <w:rsid w:val="00E81B05"/>
    <w:rsid w:val="00EC22EB"/>
    <w:rsid w:val="00FA0BDE"/>
    <w:rsid w:val="00FD1098"/>
    <w:rsid w:val="00F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EA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D3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34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Гипертекстовая ссылка"/>
    <w:basedOn w:val="a0"/>
    <w:uiPriority w:val="99"/>
    <w:qFormat/>
    <w:rsid w:val="005063A0"/>
    <w:rPr>
      <w:color w:val="106BBE"/>
    </w:rPr>
  </w:style>
  <w:style w:type="paragraph" w:styleId="a6">
    <w:name w:val="List Paragraph"/>
    <w:basedOn w:val="a"/>
    <w:uiPriority w:val="34"/>
    <w:qFormat/>
    <w:rsid w:val="00EC22EB"/>
    <w:pPr>
      <w:widowControl w:val="0"/>
      <w:spacing w:line="360" w:lineRule="auto"/>
      <w:ind w:left="720" w:firstLine="709"/>
      <w:jc w:val="both"/>
      <w:textAlignment w:val="baseline"/>
    </w:pPr>
    <w:rPr>
      <w:rFonts w:eastAsia="Lucida Sans Unicode" w:cs="Tahoma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EA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D3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34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Гипертекстовая ссылка"/>
    <w:basedOn w:val="a0"/>
    <w:uiPriority w:val="99"/>
    <w:qFormat/>
    <w:rsid w:val="005063A0"/>
    <w:rPr>
      <w:color w:val="106BBE"/>
    </w:rPr>
  </w:style>
  <w:style w:type="paragraph" w:styleId="a6">
    <w:name w:val="List Paragraph"/>
    <w:basedOn w:val="a"/>
    <w:uiPriority w:val="34"/>
    <w:qFormat/>
    <w:rsid w:val="00EC22EB"/>
    <w:pPr>
      <w:widowControl w:val="0"/>
      <w:spacing w:line="360" w:lineRule="auto"/>
      <w:ind w:left="720" w:firstLine="709"/>
      <w:jc w:val="both"/>
      <w:textAlignment w:val="baseline"/>
    </w:pPr>
    <w:rPr>
      <w:rFonts w:eastAsia="Lucida Sans Unicode" w:cs="Tahom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CA6E-F79B-401D-9676-2A0B9A48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Владимировна</dc:creator>
  <cp:keywords/>
  <dc:description/>
  <cp:lastModifiedBy>Гутман Ольга Владимировна</cp:lastModifiedBy>
  <cp:revision>14</cp:revision>
  <cp:lastPrinted>2025-05-12T12:27:00Z</cp:lastPrinted>
  <dcterms:created xsi:type="dcterms:W3CDTF">2024-05-17T12:30:00Z</dcterms:created>
  <dcterms:modified xsi:type="dcterms:W3CDTF">2025-05-12T12:27:00Z</dcterms:modified>
</cp:coreProperties>
</file>