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BA1DC6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F74C76">
        <w:rPr>
          <w:spacing w:val="20"/>
          <w:sz w:val="28"/>
          <w:szCs w:val="28"/>
        </w:rPr>
        <w:t>«</w:t>
      </w:r>
      <w:r w:rsidR="008441B8" w:rsidRPr="008441B8">
        <w:rPr>
          <w:spacing w:val="20"/>
          <w:sz w:val="28"/>
          <w:szCs w:val="28"/>
        </w:rPr>
        <w:t>22</w:t>
      </w:r>
      <w:r w:rsidR="00F74C76">
        <w:rPr>
          <w:spacing w:val="20"/>
          <w:sz w:val="28"/>
          <w:szCs w:val="28"/>
        </w:rPr>
        <w:t>»</w:t>
      </w:r>
      <w:r w:rsidR="007038D7">
        <w:rPr>
          <w:spacing w:val="20"/>
          <w:sz w:val="28"/>
          <w:szCs w:val="28"/>
        </w:rPr>
        <w:t xml:space="preserve"> </w:t>
      </w:r>
      <w:r w:rsidR="008441B8" w:rsidRPr="008441B8">
        <w:rPr>
          <w:spacing w:val="20"/>
          <w:sz w:val="28"/>
          <w:szCs w:val="28"/>
        </w:rPr>
        <w:t>января</w:t>
      </w:r>
      <w:r w:rsidR="007038D7">
        <w:rPr>
          <w:spacing w:val="20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202</w:t>
      </w:r>
      <w:r w:rsidR="00B16270">
        <w:rPr>
          <w:spacing w:val="20"/>
          <w:sz w:val="28"/>
          <w:szCs w:val="28"/>
        </w:rPr>
        <w:t>5</w:t>
      </w:r>
      <w:r>
        <w:rPr>
          <w:spacing w:val="20"/>
          <w:sz w:val="28"/>
          <w:szCs w:val="28"/>
        </w:rPr>
        <w:t xml:space="preserve"> года №</w:t>
      </w:r>
      <w:r w:rsidR="008441B8">
        <w:rPr>
          <w:spacing w:val="20"/>
          <w:sz w:val="28"/>
          <w:szCs w:val="28"/>
        </w:rPr>
        <w:t xml:space="preserve"> </w:t>
      </w:r>
      <w:r w:rsidR="008441B8">
        <w:rPr>
          <w:spacing w:val="20"/>
          <w:sz w:val="28"/>
          <w:szCs w:val="28"/>
          <w:u w:val="single"/>
        </w:rPr>
        <w:t xml:space="preserve">93     </w:t>
      </w:r>
      <w:r w:rsidR="005A100E">
        <w:rPr>
          <w:spacing w:val="20"/>
          <w:sz w:val="28"/>
          <w:szCs w:val="28"/>
        </w:rPr>
        <w:t xml:space="preserve">         </w:t>
      </w:r>
      <w:r w:rsidR="00D73B93">
        <w:rPr>
          <w:spacing w:val="20"/>
          <w:sz w:val="28"/>
          <w:szCs w:val="28"/>
        </w:rPr>
        <w:t xml:space="preserve">        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 xml:space="preserve">  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65A8A" w:rsidP="00A5047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C77291" w:rsidRPr="00C77291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на условно разрешенный вид разрешенного использования земельного участка с кадастровым номером 44:07:082101:963 площадью  600 </w:t>
            </w:r>
            <w:proofErr w:type="spellStart"/>
            <w:r w:rsidR="00C77291" w:rsidRPr="00C7729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C77291" w:rsidRPr="00C77291">
              <w:rPr>
                <w:rFonts w:ascii="Times New Roman" w:hAnsi="Times New Roman"/>
                <w:sz w:val="28"/>
                <w:szCs w:val="28"/>
              </w:rPr>
      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      </w:r>
            <w:r w:rsidR="00C73E46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5047E">
        <w:rPr>
          <w:rFonts w:ascii="Times New Roman" w:hAnsi="Times New Roman"/>
          <w:sz w:val="28"/>
          <w:szCs w:val="28"/>
        </w:rPr>
        <w:t xml:space="preserve">администрации Никольского сельского поселения, </w:t>
      </w:r>
      <w:r w:rsidR="00A5047E" w:rsidRPr="00A5047E">
        <w:rPr>
          <w:rFonts w:ascii="Times New Roman" w:hAnsi="Times New Roman"/>
          <w:sz w:val="28"/>
          <w:szCs w:val="28"/>
        </w:rPr>
        <w:t xml:space="preserve">в лице главы </w:t>
      </w:r>
      <w:r w:rsidR="007D6744">
        <w:rPr>
          <w:rFonts w:ascii="Times New Roman" w:hAnsi="Times New Roman"/>
          <w:sz w:val="28"/>
          <w:szCs w:val="28"/>
        </w:rPr>
        <w:t>Кузнецовой Анны Ильиничны</w:t>
      </w:r>
      <w:r w:rsidR="00A5047E" w:rsidRPr="00A5047E">
        <w:rPr>
          <w:rFonts w:ascii="Times New Roman" w:hAnsi="Times New Roman"/>
          <w:sz w:val="28"/>
          <w:szCs w:val="28"/>
        </w:rPr>
        <w:t>, действующей на основании Устава</w:t>
      </w:r>
      <w:r w:rsidR="007D6744">
        <w:rPr>
          <w:rFonts w:ascii="Times New Roman" w:hAnsi="Times New Roman"/>
          <w:sz w:val="28"/>
          <w:szCs w:val="28"/>
        </w:rPr>
        <w:t xml:space="preserve">, </w:t>
      </w:r>
      <w:r w:rsidR="00012781">
        <w:rPr>
          <w:rFonts w:ascii="Times New Roman" w:hAnsi="Times New Roman"/>
          <w:sz w:val="28"/>
          <w:szCs w:val="28"/>
        </w:rPr>
        <w:t>о</w:t>
      </w:r>
      <w:r w:rsidR="00012781" w:rsidRPr="00012781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разрешенного использования земельного участка </w:t>
      </w:r>
      <w:r w:rsidR="007038D7" w:rsidRPr="007038D7">
        <w:rPr>
          <w:rFonts w:ascii="Times New Roman" w:hAnsi="Times New Roman"/>
          <w:sz w:val="28"/>
          <w:szCs w:val="28"/>
        </w:rPr>
        <w:t xml:space="preserve">с кадастровым номером 44:07:082101:963 площадью  600 </w:t>
      </w:r>
      <w:proofErr w:type="spellStart"/>
      <w:r w:rsidR="007038D7" w:rsidRPr="007038D7">
        <w:rPr>
          <w:rFonts w:ascii="Times New Roman" w:hAnsi="Times New Roman"/>
          <w:sz w:val="28"/>
          <w:szCs w:val="28"/>
        </w:rPr>
        <w:t>кв.м</w:t>
      </w:r>
      <w:proofErr w:type="spellEnd"/>
      <w:r w:rsidR="007038D7" w:rsidRPr="007038D7">
        <w:rPr>
          <w:rFonts w:ascii="Times New Roman" w:hAnsi="Times New Roman"/>
          <w:sz w:val="28"/>
          <w:szCs w:val="28"/>
        </w:rPr>
        <w:t xml:space="preserve">., местоположение: </w:t>
      </w:r>
      <w:proofErr w:type="gramStart"/>
      <w:r w:rsidR="007038D7" w:rsidRPr="007038D7">
        <w:rPr>
          <w:rFonts w:ascii="Times New Roman" w:hAnsi="Times New Roman"/>
          <w:sz w:val="28"/>
          <w:szCs w:val="28"/>
        </w:rPr>
        <w:t>Костромская область, Костромской р-н, п. Фанерник, ул. Центральная, примерно в 12 метрах по направлению на север от ориентира дом № 30</w:t>
      </w:r>
      <w:r>
        <w:rPr>
          <w:rFonts w:ascii="Times New Roman" w:hAnsi="Times New Roman"/>
          <w:sz w:val="28"/>
          <w:szCs w:val="28"/>
        </w:rPr>
        <w:t>,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r w:rsidR="007D6744">
        <w:rPr>
          <w:rFonts w:ascii="Times New Roman" w:hAnsi="Times New Roman"/>
          <w:sz w:val="28"/>
          <w:szCs w:val="28"/>
        </w:rPr>
        <w:t>Никольского</w:t>
      </w:r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района, утвержденными администрацией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 Костромской области от  </w:t>
      </w:r>
      <w:r w:rsidR="00006319">
        <w:rPr>
          <w:rFonts w:ascii="Times New Roman" w:hAnsi="Times New Roman"/>
          <w:sz w:val="28"/>
          <w:szCs w:val="28"/>
        </w:rPr>
        <w:t>22.06.2021</w:t>
      </w:r>
      <w:r w:rsidR="003C7425">
        <w:rPr>
          <w:rFonts w:ascii="Times New Roman" w:hAnsi="Times New Roman"/>
          <w:sz w:val="28"/>
          <w:szCs w:val="28"/>
        </w:rPr>
        <w:t xml:space="preserve"> №1</w:t>
      </w:r>
      <w:r w:rsidR="00006319">
        <w:rPr>
          <w:rFonts w:ascii="Times New Roman" w:hAnsi="Times New Roman"/>
          <w:sz w:val="28"/>
          <w:szCs w:val="28"/>
        </w:rPr>
        <w:t>4</w:t>
      </w:r>
      <w:r w:rsidR="007D6744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  <w:proofErr w:type="gramEnd"/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Назначить общественные обсуждения по проекту постановления «</w:t>
      </w:r>
      <w:r w:rsidR="00012781" w:rsidRPr="00012781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7038D7" w:rsidRPr="007038D7">
        <w:rPr>
          <w:rFonts w:ascii="Times New Roman" w:hAnsi="Times New Roman"/>
          <w:sz w:val="28"/>
          <w:szCs w:val="28"/>
        </w:rPr>
        <w:t xml:space="preserve">с кадастровым номером 44:07:082101:963 площадью  600 </w:t>
      </w:r>
      <w:proofErr w:type="spellStart"/>
      <w:r w:rsidR="007038D7" w:rsidRPr="007038D7">
        <w:rPr>
          <w:rFonts w:ascii="Times New Roman" w:hAnsi="Times New Roman"/>
          <w:sz w:val="28"/>
          <w:szCs w:val="28"/>
        </w:rPr>
        <w:t>кв.м</w:t>
      </w:r>
      <w:proofErr w:type="spellEnd"/>
      <w:r w:rsidR="007038D7" w:rsidRPr="007038D7">
        <w:rPr>
          <w:rFonts w:ascii="Times New Roman" w:hAnsi="Times New Roman"/>
          <w:sz w:val="28"/>
          <w:szCs w:val="28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>
        <w:rPr>
          <w:rFonts w:ascii="Times New Roman" w:hAnsi="Times New Roman"/>
          <w:sz w:val="28"/>
          <w:szCs w:val="28"/>
        </w:rPr>
        <w:t>»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 постановления «</w:t>
      </w:r>
      <w:r w:rsidR="00012781" w:rsidRPr="00012781">
        <w:rPr>
          <w:sz w:val="28"/>
          <w:szCs w:val="28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7038D7" w:rsidRPr="007038D7">
        <w:rPr>
          <w:sz w:val="28"/>
          <w:szCs w:val="28"/>
        </w:rPr>
        <w:t xml:space="preserve">с кадастровым номером 44:07:082101:963 площадью  600 </w:t>
      </w:r>
      <w:proofErr w:type="spellStart"/>
      <w:r w:rsidR="007038D7" w:rsidRPr="007038D7">
        <w:rPr>
          <w:sz w:val="28"/>
          <w:szCs w:val="28"/>
        </w:rPr>
        <w:t>кв.м</w:t>
      </w:r>
      <w:proofErr w:type="spellEnd"/>
      <w:r w:rsidR="007038D7" w:rsidRPr="007038D7">
        <w:rPr>
          <w:sz w:val="28"/>
          <w:szCs w:val="28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>
        <w:rPr>
          <w:sz w:val="28"/>
          <w:szCs w:val="28"/>
        </w:rPr>
        <w:t>».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AC79C0">
        <w:rPr>
          <w:rFonts w:eastAsia="Arial"/>
          <w:kern w:val="2"/>
          <w:sz w:val="28"/>
          <w:szCs w:val="28"/>
        </w:rPr>
        <w:t>14 февраля</w:t>
      </w:r>
      <w:r w:rsidR="007D6744">
        <w:rPr>
          <w:rFonts w:eastAsia="Arial"/>
          <w:kern w:val="2"/>
          <w:sz w:val="28"/>
          <w:szCs w:val="28"/>
        </w:rPr>
        <w:t xml:space="preserve">  20</w:t>
      </w:r>
      <w:r w:rsidR="00285F71" w:rsidRPr="00CD1138">
        <w:rPr>
          <w:rFonts w:eastAsia="Arial"/>
          <w:kern w:val="2"/>
          <w:sz w:val="28"/>
          <w:szCs w:val="28"/>
        </w:rPr>
        <w:t>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Костромского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84" w:type="dxa"/>
        <w:tblLayout w:type="fixed"/>
        <w:tblLook w:val="04A0" w:firstRow="1" w:lastRow="0" w:firstColumn="1" w:lastColumn="0" w:noHBand="0" w:noVBand="1"/>
      </w:tblPr>
      <w:tblGrid>
        <w:gridCol w:w="9684"/>
      </w:tblGrid>
      <w:tr w:rsidR="002B000C" w:rsidRPr="00631E34" w:rsidTr="00AC79C0">
        <w:trPr>
          <w:trHeight w:val="1752"/>
        </w:trPr>
        <w:tc>
          <w:tcPr>
            <w:tcW w:w="96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AC79C0" w:rsidP="00AC79C0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                              </w:t>
            </w:r>
            <w:r w:rsidR="00147B0A"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AC79C0" w:rsidRDefault="00147B0A" w:rsidP="008441B8">
            <w:pPr>
              <w:widowControl w:val="0"/>
              <w:jc w:val="right"/>
              <w:rPr>
                <w:bCs/>
                <w:sz w:val="24"/>
                <w:szCs w:val="24"/>
                <w:u w:val="single"/>
              </w:rPr>
            </w:pPr>
            <w:r w:rsidRPr="00631E34">
              <w:rPr>
                <w:spacing w:val="20"/>
                <w:sz w:val="24"/>
                <w:szCs w:val="24"/>
              </w:rPr>
              <w:t xml:space="preserve">от </w:t>
            </w:r>
            <w:r w:rsidR="00837743" w:rsidRPr="00631E34">
              <w:rPr>
                <w:spacing w:val="20"/>
                <w:sz w:val="24"/>
                <w:szCs w:val="24"/>
              </w:rPr>
              <w:t>«</w:t>
            </w:r>
            <w:r w:rsidR="008441B8" w:rsidRPr="008441B8">
              <w:rPr>
                <w:spacing w:val="20"/>
                <w:sz w:val="24"/>
                <w:szCs w:val="24"/>
              </w:rPr>
              <w:t>22</w:t>
            </w:r>
            <w:r w:rsidR="00837743" w:rsidRPr="00631E34">
              <w:rPr>
                <w:spacing w:val="20"/>
                <w:sz w:val="24"/>
                <w:szCs w:val="24"/>
              </w:rPr>
              <w:t xml:space="preserve">» </w:t>
            </w:r>
            <w:r w:rsidR="008441B8" w:rsidRPr="008441B8">
              <w:rPr>
                <w:spacing w:val="20"/>
                <w:sz w:val="24"/>
                <w:szCs w:val="24"/>
              </w:rPr>
              <w:t>января</w:t>
            </w:r>
            <w:r w:rsidR="00AC79C0">
              <w:rPr>
                <w:spacing w:val="20"/>
                <w:sz w:val="24"/>
                <w:szCs w:val="24"/>
              </w:rPr>
              <w:t xml:space="preserve"> </w:t>
            </w:r>
            <w:r w:rsidR="00236E73" w:rsidRPr="00631E34">
              <w:rPr>
                <w:spacing w:val="20"/>
                <w:sz w:val="24"/>
                <w:szCs w:val="24"/>
              </w:rPr>
              <w:t>202</w:t>
            </w:r>
            <w:r w:rsidR="005A0C92">
              <w:rPr>
                <w:spacing w:val="20"/>
                <w:sz w:val="24"/>
                <w:szCs w:val="24"/>
              </w:rPr>
              <w:t>5</w:t>
            </w:r>
            <w:r w:rsidR="00236E73" w:rsidRPr="00631E34">
              <w:rPr>
                <w:spacing w:val="20"/>
                <w:sz w:val="24"/>
                <w:szCs w:val="24"/>
              </w:rPr>
              <w:t xml:space="preserve"> года №</w:t>
            </w:r>
            <w:r w:rsidR="00AC79C0">
              <w:rPr>
                <w:spacing w:val="20"/>
                <w:sz w:val="24"/>
                <w:szCs w:val="24"/>
              </w:rPr>
              <w:t xml:space="preserve"> </w:t>
            </w:r>
            <w:r w:rsidR="008441B8" w:rsidRPr="008441B8">
              <w:rPr>
                <w:spacing w:val="20"/>
                <w:sz w:val="24"/>
                <w:szCs w:val="24"/>
              </w:rPr>
              <w:t>93</w:t>
            </w:r>
            <w:r w:rsidR="001B403A" w:rsidRPr="00631E34">
              <w:rPr>
                <w:spacing w:val="20"/>
                <w:sz w:val="24"/>
                <w:szCs w:val="24"/>
              </w:rPr>
              <w:t xml:space="preserve"> </w:t>
            </w:r>
            <w:r w:rsidR="00AC79C0">
              <w:rPr>
                <w:spacing w:val="20"/>
                <w:sz w:val="24"/>
                <w:szCs w:val="24"/>
                <w:u w:val="single"/>
              </w:rPr>
              <w:t xml:space="preserve">   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BA1DC6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5D72A5" w:rsidRPr="00631E34">
        <w:rPr>
          <w:sz w:val="24"/>
          <w:szCs w:val="24"/>
        </w:rPr>
        <w:t>___________ 202</w:t>
      </w:r>
      <w:r w:rsidR="00B16270">
        <w:rPr>
          <w:sz w:val="24"/>
          <w:szCs w:val="24"/>
        </w:rPr>
        <w:t>5</w:t>
      </w:r>
      <w:r w:rsidR="005D72A5" w:rsidRPr="00631E34">
        <w:rPr>
          <w:sz w:val="24"/>
          <w:szCs w:val="24"/>
        </w:rPr>
        <w:t xml:space="preserve">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147B0A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>«</w:t>
            </w:r>
            <w:r w:rsidR="00012781" w:rsidRPr="00012781">
              <w:rPr>
                <w:rFonts w:ascii="Times New Roman" w:hAnsi="Times New Roman"/>
                <w:sz w:val="24"/>
                <w:szCs w:val="24"/>
              </w:rPr>
              <w:t xml:space="preserve">О предоставлении разрешения на условно разрешенный вид разрешенного использования земельного участка </w:t>
            </w:r>
            <w:r w:rsidR="005A0C92" w:rsidRPr="005A0C92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44:07:082101:963 площадью  600 </w:t>
            </w:r>
            <w:proofErr w:type="spellStart"/>
            <w:r w:rsidR="005A0C92" w:rsidRPr="005A0C9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5A0C92" w:rsidRPr="005A0C92">
              <w:rPr>
                <w:rFonts w:ascii="Times New Roman" w:hAnsi="Times New Roman"/>
                <w:sz w:val="24"/>
                <w:szCs w:val="24"/>
              </w:rPr>
      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      </w:r>
            <w:r w:rsidRPr="00631E34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5A0C92" w:rsidRPr="00631E34" w:rsidRDefault="005A0C92" w:rsidP="0083774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00C" w:rsidRPr="00631E34" w:rsidRDefault="00147B0A" w:rsidP="007467C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  <w:r w:rsidR="007467C2" w:rsidRPr="007467C2">
        <w:rPr>
          <w:rFonts w:ascii="Times New Roman" w:hAnsi="Times New Roman"/>
          <w:sz w:val="24"/>
          <w:szCs w:val="24"/>
        </w:rPr>
        <w:t xml:space="preserve">На основании заявления администрации Никольского сельского поселения, в лице главы Кузнецовой Анны Ильиничны, действующей на основании Устава </w:t>
      </w:r>
      <w:r w:rsidR="00012781">
        <w:rPr>
          <w:rFonts w:ascii="Times New Roman" w:hAnsi="Times New Roman"/>
          <w:sz w:val="24"/>
          <w:szCs w:val="24"/>
        </w:rPr>
        <w:t>о</w:t>
      </w:r>
      <w:r w:rsidR="00012781" w:rsidRPr="00012781">
        <w:rPr>
          <w:rFonts w:ascii="Times New Roman" w:hAnsi="Times New Roman"/>
          <w:sz w:val="24"/>
          <w:szCs w:val="24"/>
        </w:rPr>
        <w:t xml:space="preserve"> предоставлении разрешения на условно разрешенный вид разрешенного использования земельного участка </w:t>
      </w:r>
      <w:r w:rsidR="005A0C92" w:rsidRPr="005A0C92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5A0C92" w:rsidRPr="005A0C92">
        <w:rPr>
          <w:rFonts w:ascii="Times New Roman" w:hAnsi="Times New Roman"/>
          <w:sz w:val="24"/>
          <w:szCs w:val="24"/>
        </w:rPr>
        <w:t>кв.м</w:t>
      </w:r>
      <w:proofErr w:type="spellEnd"/>
      <w:r w:rsidR="005A0C92" w:rsidRPr="005A0C92">
        <w:rPr>
          <w:rFonts w:ascii="Times New Roman" w:hAnsi="Times New Roman"/>
          <w:sz w:val="24"/>
          <w:szCs w:val="24"/>
        </w:rPr>
        <w:t xml:space="preserve">., местоположение: </w:t>
      </w:r>
      <w:proofErr w:type="gramStart"/>
      <w:r w:rsidR="005A0C92" w:rsidRPr="005A0C92">
        <w:rPr>
          <w:rFonts w:ascii="Times New Roman" w:hAnsi="Times New Roman"/>
          <w:sz w:val="24"/>
          <w:szCs w:val="24"/>
        </w:rPr>
        <w:t>Костромская область, Костромской р-н, п. Фанерник, ул. Центральная, примерно в 12 метрах по направлению на север от ориентира дом № 30</w:t>
      </w:r>
      <w:r w:rsidR="00E30083">
        <w:rPr>
          <w:rFonts w:ascii="Times New Roman" w:hAnsi="Times New Roman"/>
          <w:sz w:val="24"/>
          <w:szCs w:val="24"/>
        </w:rPr>
        <w:t xml:space="preserve">, вид </w:t>
      </w:r>
      <w:r w:rsidR="000A3F78">
        <w:rPr>
          <w:rFonts w:ascii="Times New Roman" w:hAnsi="Times New Roman"/>
          <w:sz w:val="24"/>
          <w:szCs w:val="24"/>
        </w:rPr>
        <w:t>разрешённого</w:t>
      </w:r>
      <w:r w:rsidR="00E30083">
        <w:rPr>
          <w:rFonts w:ascii="Times New Roman" w:hAnsi="Times New Roman"/>
          <w:sz w:val="24"/>
          <w:szCs w:val="24"/>
        </w:rPr>
        <w:t xml:space="preserve"> использования </w:t>
      </w:r>
      <w:r w:rsidR="00AB66E9" w:rsidRPr="00631E34">
        <w:rPr>
          <w:rFonts w:ascii="Times New Roman" w:hAnsi="Times New Roman"/>
          <w:sz w:val="24"/>
          <w:szCs w:val="24"/>
        </w:rPr>
        <w:t xml:space="preserve"> </w:t>
      </w:r>
      <w:r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E7D57">
        <w:rPr>
          <w:rFonts w:ascii="Times New Roman" w:hAnsi="Times New Roman"/>
          <w:sz w:val="24"/>
          <w:szCs w:val="24"/>
          <w:lang w:eastAsia="ru-RU"/>
        </w:rPr>
        <w:t>спорт</w:t>
      </w:r>
      <w:r w:rsidR="00850412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, </w:t>
      </w:r>
      <w:r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E3008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E30083" w:rsidRPr="00E30083">
        <w:rPr>
          <w:rFonts w:ascii="Times New Roman" w:hAnsi="Times New Roman"/>
          <w:color w:val="000000"/>
          <w:sz w:val="24"/>
          <w:szCs w:val="24"/>
          <w:lang w:eastAsia="en-US"/>
        </w:rPr>
        <w:t>от «___»____</w:t>
      </w:r>
      <w:r w:rsidR="00E30083">
        <w:rPr>
          <w:rFonts w:ascii="Times New Roman" w:hAnsi="Times New Roman"/>
          <w:color w:val="000000"/>
          <w:sz w:val="24"/>
          <w:szCs w:val="24"/>
          <w:lang w:eastAsia="en-US"/>
        </w:rPr>
        <w:t>_2</w:t>
      </w:r>
      <w:r w:rsidR="00E30083" w:rsidRPr="00E30083">
        <w:rPr>
          <w:rFonts w:ascii="Times New Roman" w:hAnsi="Times New Roman"/>
          <w:color w:val="000000"/>
          <w:sz w:val="24"/>
          <w:szCs w:val="24"/>
          <w:lang w:eastAsia="en-US"/>
        </w:rPr>
        <w:t>02</w:t>
      </w:r>
      <w:r w:rsidR="00AC79C0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="00E30083" w:rsidRPr="00E3008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год</w:t>
      </w:r>
      <w:r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E30083">
        <w:rPr>
          <w:rFonts w:ascii="Times New Roman" w:hAnsi="Times New Roman"/>
          <w:sz w:val="24"/>
          <w:szCs w:val="24"/>
        </w:rPr>
        <w:t>____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AC79C0">
        <w:rPr>
          <w:rFonts w:ascii="Times New Roman" w:hAnsi="Times New Roman"/>
          <w:sz w:val="24"/>
          <w:szCs w:val="24"/>
        </w:rPr>
        <w:t>5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Pr="00631E34">
        <w:rPr>
          <w:rFonts w:ascii="Times New Roman" w:hAnsi="Times New Roman"/>
          <w:sz w:val="24"/>
          <w:szCs w:val="24"/>
        </w:rPr>
        <w:t xml:space="preserve">_ </w:t>
      </w:r>
      <w:r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Pr="00631E34">
        <w:rPr>
          <w:rFonts w:ascii="Times New Roman" w:hAnsi="Times New Roman"/>
          <w:sz w:val="24"/>
          <w:szCs w:val="24"/>
        </w:rPr>
        <w:t>проекту постановления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«</w:t>
      </w:r>
      <w:r w:rsidR="00012781" w:rsidRPr="00012781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5A0C92" w:rsidRPr="005A0C92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5A0C92" w:rsidRPr="005A0C92">
        <w:rPr>
          <w:rFonts w:ascii="Times New Roman" w:hAnsi="Times New Roman"/>
          <w:sz w:val="24"/>
          <w:szCs w:val="24"/>
        </w:rPr>
        <w:t>кв.м</w:t>
      </w:r>
      <w:proofErr w:type="spellEnd"/>
      <w:r w:rsidR="005A0C92" w:rsidRPr="005A0C92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Pr="00631E34">
        <w:rPr>
          <w:rFonts w:ascii="Times New Roman" w:hAnsi="Times New Roman"/>
          <w:sz w:val="24"/>
          <w:szCs w:val="24"/>
        </w:rPr>
        <w:t xml:space="preserve">», </w:t>
      </w:r>
      <w:r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1D7ED5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1. </w:t>
      </w:r>
      <w:r w:rsidR="00147B0A" w:rsidRPr="00631E34">
        <w:rPr>
          <w:rFonts w:ascii="Times New Roman" w:hAnsi="Times New Roman"/>
          <w:sz w:val="24"/>
          <w:szCs w:val="24"/>
        </w:rPr>
        <w:t xml:space="preserve">Предоставить разрешение на условно разрешенный </w:t>
      </w:r>
      <w:r w:rsidR="0001430E" w:rsidRPr="00631E34">
        <w:rPr>
          <w:rFonts w:ascii="Times New Roman" w:hAnsi="Times New Roman"/>
          <w:sz w:val="24"/>
          <w:szCs w:val="24"/>
        </w:rPr>
        <w:t xml:space="preserve">вид разрешенного использования </w:t>
      </w:r>
      <w:r w:rsidR="00850412" w:rsidRPr="00850412">
        <w:rPr>
          <w:rFonts w:ascii="Times New Roman" w:hAnsi="Times New Roman"/>
          <w:sz w:val="24"/>
          <w:szCs w:val="24"/>
        </w:rPr>
        <w:t xml:space="preserve">земельного </w:t>
      </w:r>
      <w:r w:rsidR="00E30083" w:rsidRPr="00E30083">
        <w:rPr>
          <w:rFonts w:ascii="Times New Roman" w:hAnsi="Times New Roman"/>
          <w:sz w:val="24"/>
          <w:szCs w:val="24"/>
        </w:rPr>
        <w:t xml:space="preserve">участка </w:t>
      </w:r>
      <w:r w:rsidR="00436A6C" w:rsidRPr="00436A6C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436A6C" w:rsidRPr="00436A6C">
        <w:rPr>
          <w:rFonts w:ascii="Times New Roman" w:hAnsi="Times New Roman"/>
          <w:sz w:val="24"/>
          <w:szCs w:val="24"/>
        </w:rPr>
        <w:t>кв.м</w:t>
      </w:r>
      <w:proofErr w:type="spellEnd"/>
      <w:r w:rsidR="00436A6C" w:rsidRPr="00436A6C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="000A3F78">
        <w:rPr>
          <w:rFonts w:ascii="Times New Roman" w:hAnsi="Times New Roman"/>
          <w:sz w:val="24"/>
          <w:szCs w:val="24"/>
        </w:rPr>
        <w:t xml:space="preserve">, вид разрешенного использования </w:t>
      </w:r>
      <w:r w:rsidR="005F453C" w:rsidRPr="00631E34">
        <w:rPr>
          <w:rFonts w:ascii="Times New Roman" w:hAnsi="Times New Roman"/>
          <w:sz w:val="24"/>
          <w:szCs w:val="24"/>
        </w:rPr>
        <w:t>– «</w:t>
      </w:r>
      <w:r w:rsidR="000A3F78">
        <w:rPr>
          <w:rFonts w:ascii="Times New Roman" w:hAnsi="Times New Roman"/>
          <w:sz w:val="24"/>
          <w:szCs w:val="24"/>
        </w:rPr>
        <w:t>спорт</w:t>
      </w:r>
      <w:r w:rsidR="005F453C" w:rsidRPr="00631E34">
        <w:rPr>
          <w:rFonts w:ascii="Times New Roman" w:hAnsi="Times New Roman"/>
          <w:sz w:val="24"/>
          <w:szCs w:val="24"/>
        </w:rPr>
        <w:t>»</w:t>
      </w:r>
      <w:r w:rsidR="00850412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Pr="00631E34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31E34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2</w:t>
            </w:r>
          </w:p>
          <w:p w:rsidR="002B000C" w:rsidRPr="00631E34" w:rsidRDefault="002B000C">
            <w:pPr>
              <w:widowControl w:val="0"/>
              <w:rPr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1B403A" w:rsidRPr="00631E34" w:rsidRDefault="008441B8" w:rsidP="005A0C92">
            <w:pPr>
              <w:widowControl w:val="0"/>
              <w:jc w:val="center"/>
              <w:rPr>
                <w:sz w:val="24"/>
                <w:szCs w:val="24"/>
              </w:rPr>
            </w:pPr>
            <w:r w:rsidRPr="008441B8">
              <w:rPr>
                <w:spacing w:val="20"/>
                <w:sz w:val="24"/>
                <w:szCs w:val="24"/>
              </w:rPr>
              <w:t xml:space="preserve">от «22» января 2025 года № 93 </w:t>
            </w:r>
            <w:r w:rsidRPr="008441B8">
              <w:rPr>
                <w:spacing w:val="20"/>
                <w:sz w:val="24"/>
                <w:szCs w:val="24"/>
                <w:u w:val="single"/>
              </w:rPr>
              <w:t xml:space="preserve">   </w:t>
            </w:r>
          </w:p>
        </w:tc>
      </w:tr>
    </w:tbl>
    <w:p w:rsidR="002B000C" w:rsidRPr="00631E34" w:rsidRDefault="002B000C">
      <w:pPr>
        <w:rPr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9"/>
        <w:jc w:val="center"/>
        <w:rPr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>Состав Комиссии по подготовке и проведению</w:t>
      </w:r>
    </w:p>
    <w:p w:rsidR="006F7E5D" w:rsidRPr="00631E34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eastAsia="Times New Roman" w:hAnsi="Times New Roman"/>
          <w:sz w:val="24"/>
          <w:szCs w:val="24"/>
        </w:rPr>
        <w:t xml:space="preserve">общественных обсуждений по проекту постановления </w:t>
      </w:r>
    </w:p>
    <w:p w:rsidR="002B000C" w:rsidRPr="00631E34" w:rsidRDefault="00147B0A">
      <w:pPr>
        <w:pStyle w:val="ConsPlusNormal"/>
        <w:widowControl/>
        <w:ind w:firstLine="708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«</w:t>
      </w:r>
      <w:r w:rsidR="00012781" w:rsidRPr="00012781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5A0C92" w:rsidRPr="005A0C92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5A0C92" w:rsidRPr="005A0C92">
        <w:rPr>
          <w:rFonts w:ascii="Times New Roman" w:hAnsi="Times New Roman"/>
          <w:sz w:val="24"/>
          <w:szCs w:val="24"/>
        </w:rPr>
        <w:t>кв.м</w:t>
      </w:r>
      <w:proofErr w:type="spellEnd"/>
      <w:r w:rsidR="005A0C92" w:rsidRPr="005A0C92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Pr="00631E34">
        <w:rPr>
          <w:rFonts w:ascii="Times New Roman" w:hAnsi="Times New Roman"/>
          <w:sz w:val="24"/>
          <w:szCs w:val="24"/>
        </w:rPr>
        <w:t>»</w:t>
      </w:r>
    </w:p>
    <w:p w:rsidR="002B000C" w:rsidRPr="00631E34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both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631E34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31E34" w:rsidRDefault="00AB66E9" w:rsidP="00006319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КМИиА, </w:t>
            </w:r>
            <w:r w:rsidRPr="00631E34">
              <w:rPr>
                <w:sz w:val="24"/>
                <w:szCs w:val="24"/>
              </w:rPr>
              <w:t>заместитель председателя комиссии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; </w:t>
            </w:r>
          </w:p>
        </w:tc>
      </w:tr>
      <w:tr w:rsidR="002B000C" w:rsidRPr="00631E34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Члены комиссии: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0A3F78" w:rsidP="000A3F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147B0A" w:rsidP="000A3F78">
            <w:pPr>
              <w:jc w:val="both"/>
              <w:rPr>
                <w:rFonts w:eastAsia="Arial Unicode MS"/>
                <w:sz w:val="24"/>
                <w:szCs w:val="24"/>
                <w:lang w:eastAsia="hi-IN" w:bidi="hi-IN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глава </w:t>
            </w:r>
            <w:r w:rsidR="00850412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="000A3F78">
              <w:rPr>
                <w:rFonts w:eastAsia="Arial Unicode MS"/>
                <w:sz w:val="24"/>
                <w:szCs w:val="24"/>
                <w:lang w:eastAsia="hi-IN" w:bidi="hi-IN"/>
              </w:rPr>
              <w:t>Никольского</w:t>
            </w:r>
            <w:r w:rsidR="00B849F3"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 </w:t>
            </w: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631E34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5A0C92">
            <w:pPr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31E34" w:rsidRDefault="00AB66E9" w:rsidP="002678EC">
            <w:pPr>
              <w:jc w:val="both"/>
              <w:rPr>
                <w:sz w:val="24"/>
                <w:szCs w:val="24"/>
              </w:rPr>
            </w:pPr>
            <w:r w:rsidRPr="00631E34">
              <w:rPr>
                <w:rFonts w:eastAsia="Arial Unicode MS"/>
                <w:sz w:val="24"/>
                <w:szCs w:val="24"/>
                <w:lang w:eastAsia="hi-IN" w:bidi="hi-IN"/>
              </w:rPr>
              <w:t xml:space="preserve">- главный специалист </w:t>
            </w:r>
            <w:r w:rsidR="002678EC" w:rsidRPr="00631E34">
              <w:rPr>
                <w:rFonts w:eastAsia="Arial Unicode MS"/>
                <w:sz w:val="24"/>
                <w:szCs w:val="24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AC79C0" w:rsidRDefault="00AC79C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31E34" w:rsidTr="00006319">
        <w:tc>
          <w:tcPr>
            <w:tcW w:w="6759" w:type="dxa"/>
            <w:shd w:val="clear" w:color="auto" w:fill="auto"/>
          </w:tcPr>
          <w:p w:rsidR="000A3F78" w:rsidRDefault="000A3F7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3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4"/>
                <w:szCs w:val="24"/>
              </w:rPr>
            </w:pP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4E7B98" w:rsidRPr="00631E34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4E7B98" w:rsidRPr="00631E34" w:rsidRDefault="004E7B98" w:rsidP="0000631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4E7B98" w:rsidRPr="00631E34" w:rsidRDefault="008441B8" w:rsidP="000A3F78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8441B8">
              <w:rPr>
                <w:spacing w:val="20"/>
                <w:sz w:val="24"/>
                <w:szCs w:val="24"/>
              </w:rPr>
              <w:t xml:space="preserve">от «22» января 2025 года № 93 </w:t>
            </w:r>
            <w:r w:rsidRPr="008441B8">
              <w:rPr>
                <w:spacing w:val="20"/>
                <w:sz w:val="24"/>
                <w:szCs w:val="24"/>
                <w:u w:val="single"/>
              </w:rPr>
              <w:t xml:space="preserve">   </w:t>
            </w:r>
          </w:p>
        </w:tc>
      </w:tr>
    </w:tbl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4E7B98" w:rsidRPr="00631E34" w:rsidRDefault="004E7B98" w:rsidP="004E7B98">
      <w:pPr>
        <w:jc w:val="center"/>
        <w:rPr>
          <w:sz w:val="24"/>
          <w:szCs w:val="24"/>
        </w:rPr>
      </w:pPr>
    </w:p>
    <w:p w:rsidR="00D0487B" w:rsidRPr="00631E34" w:rsidRDefault="00D0487B" w:rsidP="004E7B98">
      <w:pPr>
        <w:jc w:val="both"/>
        <w:rPr>
          <w:sz w:val="24"/>
          <w:szCs w:val="24"/>
        </w:rPr>
      </w:pPr>
    </w:p>
    <w:p w:rsidR="004E7B98" w:rsidRPr="00631E34" w:rsidRDefault="00D0487B" w:rsidP="004E7B98">
      <w:pPr>
        <w:jc w:val="both"/>
        <w:rPr>
          <w:sz w:val="24"/>
          <w:szCs w:val="24"/>
        </w:rPr>
      </w:pPr>
      <w:r w:rsidRPr="00631E34">
        <w:rPr>
          <w:sz w:val="24"/>
          <w:szCs w:val="24"/>
        </w:rPr>
        <w:t xml:space="preserve">Место, время и сроки </w:t>
      </w:r>
      <w:r w:rsidR="004E7B98" w:rsidRPr="00631E34">
        <w:rPr>
          <w:sz w:val="24"/>
          <w:szCs w:val="24"/>
        </w:rPr>
        <w:t>проведения процедуры общественных обсуждений по проекту постановления «</w:t>
      </w:r>
      <w:r w:rsidR="00012781" w:rsidRPr="00012781">
        <w:rPr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0E4481" w:rsidRPr="000E4481">
        <w:rPr>
          <w:sz w:val="24"/>
          <w:szCs w:val="24"/>
        </w:rPr>
        <w:t xml:space="preserve">с кадастровым номером 44:07:082101:963 площадью  600 </w:t>
      </w:r>
      <w:proofErr w:type="spellStart"/>
      <w:r w:rsidR="000E4481" w:rsidRPr="000E4481">
        <w:rPr>
          <w:sz w:val="24"/>
          <w:szCs w:val="24"/>
        </w:rPr>
        <w:t>кв.м</w:t>
      </w:r>
      <w:proofErr w:type="spellEnd"/>
      <w:r w:rsidR="000E4481" w:rsidRPr="000E4481">
        <w:rPr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="004E7B98" w:rsidRPr="00631E34">
        <w:rPr>
          <w:sz w:val="24"/>
          <w:szCs w:val="24"/>
        </w:rPr>
        <w:t>».</w:t>
      </w:r>
    </w:p>
    <w:p w:rsidR="004E7B98" w:rsidRPr="00631E34" w:rsidRDefault="004E7B98" w:rsidP="004E7B98">
      <w:pPr>
        <w:jc w:val="both"/>
        <w:rPr>
          <w:sz w:val="24"/>
          <w:szCs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№ </w:t>
            </w:r>
            <w:proofErr w:type="gramStart"/>
            <w:r w:rsidRPr="00631E34">
              <w:rPr>
                <w:sz w:val="24"/>
                <w:szCs w:val="24"/>
              </w:rPr>
              <w:t>п</w:t>
            </w:r>
            <w:proofErr w:type="gramEnd"/>
            <w:r w:rsidRPr="00631E3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Сроки, время</w:t>
            </w:r>
          </w:p>
        </w:tc>
      </w:tr>
      <w:tr w:rsidR="0094046F" w:rsidRPr="00631E34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>Костромская область, Костромской район, п.</w:t>
            </w:r>
            <w:r w:rsidR="000A3F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FF6">
              <w:rPr>
                <w:rFonts w:ascii="Times New Roman" w:hAnsi="Times New Roman"/>
                <w:sz w:val="24"/>
                <w:szCs w:val="24"/>
              </w:rPr>
              <w:t>Фанерник, ул. Геофизиков у д. 24А</w:t>
            </w:r>
            <w:r w:rsidR="00012781">
              <w:rPr>
                <w:rFonts w:ascii="Times New Roman" w:hAnsi="Times New Roman"/>
                <w:sz w:val="24"/>
                <w:szCs w:val="24"/>
              </w:rPr>
              <w:t>,</w:t>
            </w:r>
            <w:r w:rsidR="00850412">
              <w:rPr>
                <w:rFonts w:ascii="Times New Roman" w:hAnsi="Times New Roman"/>
                <w:sz w:val="24"/>
                <w:szCs w:val="24"/>
              </w:rPr>
              <w:t xml:space="preserve"> на доске объявлений.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820C0E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 9:00 </w:t>
            </w:r>
            <w:r w:rsidR="000E4481">
              <w:rPr>
                <w:sz w:val="24"/>
                <w:szCs w:val="24"/>
              </w:rPr>
              <w:t>2</w:t>
            </w:r>
            <w:r w:rsidR="00820C0E">
              <w:rPr>
                <w:sz w:val="24"/>
                <w:szCs w:val="24"/>
              </w:rPr>
              <w:t>4</w:t>
            </w:r>
            <w:r w:rsidR="000E4481">
              <w:rPr>
                <w:sz w:val="24"/>
                <w:szCs w:val="24"/>
              </w:rPr>
              <w:t xml:space="preserve">.01.2025 </w:t>
            </w:r>
            <w:r w:rsidR="000A3F78">
              <w:rPr>
                <w:sz w:val="24"/>
                <w:szCs w:val="24"/>
              </w:rPr>
              <w:t xml:space="preserve">г. по 12:00 </w:t>
            </w:r>
            <w:r w:rsidR="000E4481">
              <w:rPr>
                <w:sz w:val="24"/>
                <w:szCs w:val="24"/>
              </w:rPr>
              <w:t>14.02.2025</w:t>
            </w:r>
            <w:r w:rsidR="0094046F" w:rsidRPr="00631E34">
              <w:rPr>
                <w:sz w:val="24"/>
                <w:szCs w:val="24"/>
              </w:rPr>
              <w:t xml:space="preserve"> г.</w:t>
            </w:r>
          </w:p>
        </w:tc>
      </w:tr>
      <w:tr w:rsidR="0094046F" w:rsidRPr="00631E34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631E3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0E4481" w:rsidP="000E44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31.01.2025</w:t>
            </w:r>
            <w:r w:rsidR="0094046F" w:rsidRPr="00631E34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 xml:space="preserve">14.02.2024 </w:t>
            </w:r>
            <w:r w:rsidR="0094046F" w:rsidRPr="00631E34">
              <w:rPr>
                <w:sz w:val="24"/>
                <w:szCs w:val="24"/>
              </w:rPr>
              <w:t>г.</w:t>
            </w:r>
          </w:p>
        </w:tc>
      </w:tr>
      <w:tr w:rsidR="0094046F" w:rsidRPr="00631E34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0A3F78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Открытие: </w:t>
            </w:r>
            <w:r w:rsidR="00D329BC">
              <w:rPr>
                <w:sz w:val="24"/>
                <w:szCs w:val="24"/>
              </w:rPr>
              <w:t>31.01</w:t>
            </w:r>
            <w:r w:rsidR="002678EC" w:rsidRPr="00631E34">
              <w:rPr>
                <w:sz w:val="24"/>
                <w:szCs w:val="24"/>
              </w:rPr>
              <w:t>.202</w:t>
            </w:r>
            <w:r w:rsidR="00D329BC">
              <w:rPr>
                <w:sz w:val="24"/>
                <w:szCs w:val="24"/>
              </w:rPr>
              <w:t>5</w:t>
            </w:r>
            <w:r w:rsidR="0094046F" w:rsidRPr="00631E34">
              <w:rPr>
                <w:sz w:val="24"/>
                <w:szCs w:val="24"/>
              </w:rPr>
              <w:t>г. в 9:00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Срок проведения: с 9:00 </w:t>
            </w:r>
            <w:r w:rsidR="00BA1DC6">
              <w:rPr>
                <w:sz w:val="24"/>
                <w:szCs w:val="24"/>
              </w:rPr>
              <w:t>31.01.2025</w:t>
            </w:r>
            <w:r w:rsidRPr="00631E34">
              <w:rPr>
                <w:sz w:val="24"/>
                <w:szCs w:val="24"/>
              </w:rPr>
              <w:t xml:space="preserve">г. по 12:00 </w:t>
            </w:r>
            <w:r w:rsidR="00D329BC">
              <w:rPr>
                <w:sz w:val="24"/>
                <w:szCs w:val="24"/>
              </w:rPr>
              <w:t>14.02.2025</w:t>
            </w:r>
            <w:r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Консультирование: 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14:00 до 15:00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0A3F78" w:rsidP="00D32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9:00 </w:t>
            </w:r>
            <w:r w:rsidR="00D329BC">
              <w:rPr>
                <w:sz w:val="24"/>
                <w:szCs w:val="24"/>
              </w:rPr>
              <w:t>31.01.2025</w:t>
            </w:r>
            <w:r>
              <w:rPr>
                <w:sz w:val="24"/>
                <w:szCs w:val="24"/>
              </w:rPr>
              <w:t xml:space="preserve">г. по 12:00 </w:t>
            </w:r>
            <w:r w:rsidR="00D329BC">
              <w:rPr>
                <w:sz w:val="24"/>
                <w:szCs w:val="24"/>
              </w:rPr>
              <w:t>14.02.2025</w:t>
            </w:r>
            <w:r w:rsidR="0094046F" w:rsidRPr="00631E34">
              <w:rPr>
                <w:sz w:val="24"/>
                <w:szCs w:val="24"/>
              </w:rPr>
              <w:t xml:space="preserve"> г.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электронную почту 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arh</w:t>
            </w:r>
            <w:proofErr w:type="spellEnd"/>
            <w:r w:rsidRPr="00631E34">
              <w:rPr>
                <w:sz w:val="24"/>
                <w:szCs w:val="24"/>
              </w:rPr>
              <w:t>@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admkr</w:t>
            </w:r>
            <w:proofErr w:type="spellEnd"/>
            <w:r w:rsidRPr="00631E34">
              <w:rPr>
                <w:sz w:val="24"/>
                <w:szCs w:val="24"/>
              </w:rPr>
              <w:t>.</w:t>
            </w:r>
            <w:proofErr w:type="spellStart"/>
            <w:r w:rsidRPr="00631E34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D329BC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14.02.2025</w:t>
            </w:r>
            <w:r w:rsidR="0094046F"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D329BC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17.02.2025</w:t>
            </w:r>
            <w:r w:rsidR="0094046F"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B98" w:rsidRPr="00631E34" w:rsidRDefault="004E7B98" w:rsidP="004E7B9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31E34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31E34" w:rsidRPr="00631E34" w:rsidRDefault="00631E34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4</w:t>
            </w:r>
          </w:p>
          <w:p w:rsidR="002B000C" w:rsidRPr="00631E34" w:rsidRDefault="002B000C">
            <w:pPr>
              <w:widowControl w:val="0"/>
              <w:ind w:left="5670" w:hanging="5136"/>
              <w:jc w:val="center"/>
              <w:rPr>
                <w:bCs/>
                <w:sz w:val="24"/>
                <w:szCs w:val="24"/>
              </w:rPr>
            </w:pP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УТВЕРЖДЕНО</w:t>
            </w:r>
          </w:p>
          <w:p w:rsidR="002B000C" w:rsidRPr="00631E34" w:rsidRDefault="00147B0A">
            <w:pPr>
              <w:widowControl w:val="0"/>
              <w:ind w:left="5670" w:hanging="5136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постановлением администрации</w:t>
            </w:r>
          </w:p>
          <w:p w:rsidR="00696D43" w:rsidRPr="00631E34" w:rsidRDefault="00147B0A" w:rsidP="00696D43">
            <w:pPr>
              <w:widowControl w:val="0"/>
              <w:jc w:val="center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8441B8" w:rsidP="000A3F78">
            <w:pPr>
              <w:widowControl w:val="0"/>
              <w:jc w:val="center"/>
              <w:rPr>
                <w:sz w:val="24"/>
                <w:szCs w:val="24"/>
              </w:rPr>
            </w:pPr>
            <w:r w:rsidRPr="008441B8">
              <w:rPr>
                <w:spacing w:val="20"/>
                <w:sz w:val="24"/>
                <w:szCs w:val="24"/>
              </w:rPr>
              <w:t xml:space="preserve">от «22» января 2025 года № 93 </w:t>
            </w:r>
            <w:r w:rsidRPr="008441B8">
              <w:rPr>
                <w:spacing w:val="20"/>
                <w:sz w:val="24"/>
                <w:szCs w:val="24"/>
                <w:u w:val="single"/>
              </w:rPr>
              <w:t xml:space="preserve">   </w:t>
            </w:r>
          </w:p>
        </w:tc>
      </w:tr>
    </w:tbl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012781" w:rsidRPr="00012781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D329BC" w:rsidRPr="00D329BC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D329BC" w:rsidRPr="00D329BC">
        <w:rPr>
          <w:rFonts w:ascii="Times New Roman" w:hAnsi="Times New Roman"/>
          <w:sz w:val="24"/>
          <w:szCs w:val="24"/>
        </w:rPr>
        <w:t>кв.м</w:t>
      </w:r>
      <w:proofErr w:type="spellEnd"/>
      <w:r w:rsidR="00D329BC" w:rsidRPr="00D329BC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 постановления «</w:t>
      </w:r>
      <w:r w:rsidR="00012781" w:rsidRPr="00012781">
        <w:rPr>
          <w:rFonts w:ascii="Times New Roman" w:hAnsi="Times New Roman"/>
          <w:sz w:val="24"/>
          <w:szCs w:val="24"/>
        </w:rPr>
        <w:t xml:space="preserve">О предоставлении разрешения на условно разрешенный вид разрешенного использования земельного участка </w:t>
      </w:r>
      <w:r w:rsidR="00D329BC" w:rsidRPr="00D329BC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D329BC" w:rsidRPr="00D329BC">
        <w:rPr>
          <w:rFonts w:ascii="Times New Roman" w:hAnsi="Times New Roman"/>
          <w:sz w:val="24"/>
          <w:szCs w:val="24"/>
        </w:rPr>
        <w:t>кв.м</w:t>
      </w:r>
      <w:proofErr w:type="spellEnd"/>
      <w:r w:rsidR="00D329BC" w:rsidRPr="00D329BC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Pr="00631E34">
        <w:rPr>
          <w:rFonts w:ascii="Times New Roman" w:hAnsi="Times New Roman"/>
          <w:sz w:val="24"/>
          <w:szCs w:val="24"/>
          <w:lang w:eastAsia="ru-RU"/>
        </w:rPr>
        <w:t>»</w:t>
      </w:r>
      <w:r w:rsidRPr="00631E34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="001B403A" w:rsidRPr="00631E34">
        <w:rPr>
          <w:rFonts w:ascii="Times New Roman" w:hAnsi="Times New Roman"/>
          <w:spacing w:val="20"/>
          <w:sz w:val="24"/>
          <w:szCs w:val="24"/>
        </w:rPr>
        <w:t>от «</w:t>
      </w:r>
      <w:r w:rsidR="00BA1DC6" w:rsidRPr="00BA1DC6">
        <w:rPr>
          <w:rFonts w:ascii="Times New Roman" w:hAnsi="Times New Roman"/>
          <w:spacing w:val="20"/>
          <w:sz w:val="24"/>
          <w:szCs w:val="24"/>
        </w:rPr>
        <w:t>22</w:t>
      </w:r>
      <w:r w:rsidR="001B403A" w:rsidRPr="00BA1DC6">
        <w:rPr>
          <w:rFonts w:ascii="Times New Roman" w:hAnsi="Times New Roman"/>
          <w:spacing w:val="20"/>
          <w:sz w:val="24"/>
          <w:szCs w:val="24"/>
        </w:rPr>
        <w:t xml:space="preserve">» </w:t>
      </w:r>
      <w:r w:rsidR="00BA1DC6" w:rsidRPr="00BA1DC6">
        <w:rPr>
          <w:rFonts w:ascii="Times New Roman" w:hAnsi="Times New Roman"/>
          <w:spacing w:val="20"/>
          <w:sz w:val="24"/>
          <w:szCs w:val="24"/>
        </w:rPr>
        <w:t xml:space="preserve">января </w:t>
      </w:r>
      <w:r w:rsidR="001B403A" w:rsidRPr="00BA1DC6">
        <w:rPr>
          <w:rFonts w:ascii="Times New Roman" w:hAnsi="Times New Roman"/>
          <w:spacing w:val="20"/>
          <w:sz w:val="24"/>
          <w:szCs w:val="24"/>
        </w:rPr>
        <w:t>202</w:t>
      </w:r>
      <w:r w:rsidR="00D329BC" w:rsidRPr="00BA1DC6">
        <w:rPr>
          <w:rFonts w:ascii="Times New Roman" w:hAnsi="Times New Roman"/>
          <w:spacing w:val="20"/>
          <w:sz w:val="24"/>
          <w:szCs w:val="24"/>
        </w:rPr>
        <w:t>5</w:t>
      </w:r>
      <w:r w:rsidR="00696D43" w:rsidRPr="00BA1DC6">
        <w:rPr>
          <w:rFonts w:ascii="Times New Roman" w:hAnsi="Times New Roman"/>
          <w:spacing w:val="20"/>
          <w:sz w:val="24"/>
          <w:szCs w:val="24"/>
        </w:rPr>
        <w:t xml:space="preserve"> года №</w:t>
      </w:r>
      <w:r w:rsidR="00D329BC" w:rsidRPr="00BA1DC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BA1DC6" w:rsidRPr="00BA1DC6">
        <w:rPr>
          <w:rFonts w:ascii="Times New Roman" w:hAnsi="Times New Roman"/>
          <w:spacing w:val="20"/>
          <w:sz w:val="24"/>
          <w:szCs w:val="24"/>
        </w:rPr>
        <w:t>93</w:t>
      </w:r>
      <w:r w:rsidR="00D329BC" w:rsidRPr="00BA1DC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1B403A" w:rsidRPr="00BA1DC6">
        <w:rPr>
          <w:rFonts w:ascii="Times New Roman" w:hAnsi="Times New Roman"/>
          <w:spacing w:val="20"/>
          <w:sz w:val="24"/>
          <w:szCs w:val="24"/>
        </w:rPr>
        <w:t>.</w:t>
      </w:r>
      <w:bookmarkStart w:id="0" w:name="_GoBack"/>
      <w:bookmarkEnd w:id="0"/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B849F3" w:rsidRPr="00631E34">
        <w:rPr>
          <w:rFonts w:ascii="Times New Roman" w:hAnsi="Times New Roman"/>
          <w:sz w:val="24"/>
          <w:szCs w:val="24"/>
        </w:rPr>
        <w:t>разрешенного использования  - «</w:t>
      </w:r>
      <w:r w:rsidR="000A3F78">
        <w:rPr>
          <w:rFonts w:ascii="Times New Roman" w:hAnsi="Times New Roman"/>
          <w:sz w:val="24"/>
          <w:szCs w:val="24"/>
        </w:rPr>
        <w:t>спорт</w:t>
      </w:r>
      <w:r w:rsidR="002B25CB" w:rsidRPr="00631E34">
        <w:rPr>
          <w:rFonts w:ascii="Times New Roman" w:hAnsi="Times New Roman"/>
          <w:sz w:val="24"/>
          <w:szCs w:val="24"/>
        </w:rPr>
        <w:t xml:space="preserve">» </w:t>
      </w:r>
      <w:r w:rsidR="00850412" w:rsidRPr="00850412">
        <w:rPr>
          <w:rFonts w:ascii="Times New Roman" w:hAnsi="Times New Roman"/>
          <w:sz w:val="24"/>
          <w:szCs w:val="24"/>
        </w:rPr>
        <w:t xml:space="preserve">земельного </w:t>
      </w:r>
      <w:r w:rsidR="000A3F78" w:rsidRPr="000A3F78">
        <w:rPr>
          <w:rFonts w:ascii="Times New Roman" w:hAnsi="Times New Roman"/>
          <w:sz w:val="24"/>
          <w:szCs w:val="24"/>
        </w:rPr>
        <w:t xml:space="preserve">участка </w:t>
      </w:r>
      <w:r w:rsidR="00D329BC" w:rsidRPr="00D329BC">
        <w:rPr>
          <w:rFonts w:ascii="Times New Roman" w:hAnsi="Times New Roman"/>
          <w:sz w:val="24"/>
          <w:szCs w:val="24"/>
        </w:rPr>
        <w:t xml:space="preserve">с кадастровым номером 44:07:082101:963 площадью  600 </w:t>
      </w:r>
      <w:proofErr w:type="spellStart"/>
      <w:r w:rsidR="00D329BC" w:rsidRPr="00D329BC">
        <w:rPr>
          <w:rFonts w:ascii="Times New Roman" w:hAnsi="Times New Roman"/>
          <w:sz w:val="24"/>
          <w:szCs w:val="24"/>
        </w:rPr>
        <w:t>кв.м</w:t>
      </w:r>
      <w:proofErr w:type="spellEnd"/>
      <w:r w:rsidR="00D329BC" w:rsidRPr="00D329BC">
        <w:rPr>
          <w:rFonts w:ascii="Times New Roman" w:hAnsi="Times New Roman"/>
          <w:sz w:val="24"/>
          <w:szCs w:val="24"/>
        </w:rPr>
        <w:t>., местоположение: Костромская область, Костромской р-н, п. Фанерник, ул. Центральная, примерно в 12 метрах по направлению на север от ориентира дом № 30</w:t>
      </w:r>
      <w:r w:rsidRPr="00631E34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631E34" w:rsidRPr="00631E34">
        <w:rPr>
          <w:rFonts w:ascii="Times New Roman" w:hAnsi="Times New Roman"/>
          <w:sz w:val="24"/>
          <w:szCs w:val="24"/>
        </w:rPr>
        <w:t xml:space="preserve">ных обсуждений в срок до 12:00 </w:t>
      </w:r>
      <w:r w:rsidR="00D329BC">
        <w:rPr>
          <w:rFonts w:ascii="Times New Roman" w:hAnsi="Times New Roman"/>
          <w:sz w:val="24"/>
          <w:szCs w:val="24"/>
        </w:rPr>
        <w:t xml:space="preserve">14.02.2025 </w:t>
      </w:r>
      <w:r w:rsidRPr="00631E34">
        <w:rPr>
          <w:rFonts w:ascii="Times New Roman" w:hAnsi="Times New Roman"/>
          <w:sz w:val="24"/>
          <w:szCs w:val="24"/>
        </w:rPr>
        <w:t>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</w:t>
      </w:r>
      <w:r w:rsidR="000A3F78">
        <w:rPr>
          <w:rFonts w:ascii="Times New Roman" w:hAnsi="Times New Roman"/>
          <w:sz w:val="24"/>
          <w:szCs w:val="24"/>
        </w:rPr>
        <w:t xml:space="preserve">льство / Публичные слушания с </w:t>
      </w:r>
      <w:r w:rsidR="00D329BC">
        <w:rPr>
          <w:rFonts w:ascii="Times New Roman" w:hAnsi="Times New Roman"/>
          <w:sz w:val="24"/>
          <w:szCs w:val="24"/>
        </w:rPr>
        <w:t>31.01.2025</w:t>
      </w:r>
      <w:r w:rsidR="00B16270">
        <w:rPr>
          <w:rFonts w:ascii="Times New Roman" w:hAnsi="Times New Roman"/>
          <w:sz w:val="24"/>
          <w:szCs w:val="24"/>
        </w:rPr>
        <w:t xml:space="preserve"> </w:t>
      </w:r>
      <w:r w:rsidR="000A3F78">
        <w:rPr>
          <w:rFonts w:ascii="Times New Roman" w:hAnsi="Times New Roman"/>
          <w:sz w:val="24"/>
          <w:szCs w:val="24"/>
        </w:rPr>
        <w:t>г</w:t>
      </w:r>
      <w:r w:rsidR="00B16270">
        <w:rPr>
          <w:rFonts w:ascii="Times New Roman" w:hAnsi="Times New Roman"/>
          <w:sz w:val="24"/>
          <w:szCs w:val="24"/>
        </w:rPr>
        <w:t>ода</w:t>
      </w:r>
      <w:r w:rsidR="000A3F78">
        <w:rPr>
          <w:rFonts w:ascii="Times New Roman" w:hAnsi="Times New Roman"/>
          <w:sz w:val="24"/>
          <w:szCs w:val="24"/>
        </w:rPr>
        <w:t xml:space="preserve">  по </w:t>
      </w:r>
      <w:r w:rsidR="00D329BC">
        <w:rPr>
          <w:rFonts w:ascii="Times New Roman" w:hAnsi="Times New Roman"/>
          <w:sz w:val="24"/>
          <w:szCs w:val="24"/>
        </w:rPr>
        <w:t>14.02.2025</w:t>
      </w:r>
      <w:r w:rsidR="00B16270">
        <w:rPr>
          <w:rFonts w:ascii="Times New Roman" w:hAnsi="Times New Roman"/>
          <w:sz w:val="24"/>
          <w:szCs w:val="24"/>
        </w:rPr>
        <w:t xml:space="preserve"> </w:t>
      </w:r>
      <w:r w:rsidRPr="00631E34">
        <w:rPr>
          <w:rFonts w:ascii="Times New Roman" w:hAnsi="Times New Roman"/>
          <w:sz w:val="24"/>
          <w:szCs w:val="24"/>
        </w:rPr>
        <w:t xml:space="preserve">года.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 xml:space="preserve">ельство / Публичные слушания с </w:t>
      </w:r>
      <w:r w:rsidR="00D329BC">
        <w:rPr>
          <w:rFonts w:ascii="Times New Roman" w:hAnsi="Times New Roman"/>
          <w:sz w:val="24"/>
          <w:szCs w:val="24"/>
        </w:rPr>
        <w:t xml:space="preserve">31.01.2025 </w:t>
      </w:r>
      <w:r w:rsidRPr="00631E34">
        <w:rPr>
          <w:rFonts w:ascii="Times New Roman" w:hAnsi="Times New Roman"/>
          <w:sz w:val="24"/>
          <w:szCs w:val="24"/>
        </w:rPr>
        <w:t>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r w:rsidRPr="00631E34">
        <w:rPr>
          <w:rFonts w:ascii="Times New Roman" w:hAnsi="Times New Roman"/>
          <w:sz w:val="24"/>
          <w:szCs w:val="24"/>
        </w:rPr>
        <w:lastRenderedPageBreak/>
        <w:t xml:space="preserve">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0A3F78">
        <w:rPr>
          <w:rFonts w:ascii="Times New Roman" w:hAnsi="Times New Roman"/>
          <w:sz w:val="24"/>
          <w:szCs w:val="24"/>
        </w:rPr>
        <w:t xml:space="preserve">ассматриваемого проекта с 9:00 </w:t>
      </w:r>
      <w:r w:rsidR="00820C0E">
        <w:rPr>
          <w:rFonts w:ascii="Times New Roman" w:hAnsi="Times New Roman"/>
          <w:sz w:val="24"/>
          <w:szCs w:val="24"/>
        </w:rPr>
        <w:t>31.01.2025</w:t>
      </w:r>
      <w:r w:rsidR="00B16270">
        <w:rPr>
          <w:rFonts w:ascii="Times New Roman" w:hAnsi="Times New Roman"/>
          <w:sz w:val="24"/>
          <w:szCs w:val="24"/>
        </w:rPr>
        <w:t xml:space="preserve"> года</w:t>
      </w:r>
      <w:r w:rsidRPr="00631E34">
        <w:rPr>
          <w:rFonts w:ascii="Times New Roman" w:hAnsi="Times New Roman"/>
          <w:sz w:val="24"/>
          <w:szCs w:val="24"/>
        </w:rPr>
        <w:t xml:space="preserve"> по </w:t>
      </w:r>
      <w:r w:rsidR="00820C0E">
        <w:rPr>
          <w:rFonts w:ascii="Times New Roman" w:hAnsi="Times New Roman"/>
          <w:sz w:val="24"/>
          <w:szCs w:val="24"/>
        </w:rPr>
        <w:t>14.02.2024</w:t>
      </w:r>
      <w:r w:rsidR="00B16270">
        <w:rPr>
          <w:rFonts w:ascii="Times New Roman" w:hAnsi="Times New Roman"/>
          <w:sz w:val="24"/>
          <w:szCs w:val="24"/>
        </w:rPr>
        <w:t xml:space="preserve"> </w:t>
      </w:r>
      <w:r w:rsidRPr="00631E34">
        <w:rPr>
          <w:rFonts w:ascii="Times New Roman" w:hAnsi="Times New Roman"/>
          <w:sz w:val="24"/>
          <w:szCs w:val="24"/>
        </w:rPr>
        <w:t>года:</w:t>
      </w:r>
    </w:p>
    <w:p w:rsidR="0094046F" w:rsidRPr="00631E34" w:rsidRDefault="000A3F78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4046F" w:rsidRPr="00631E34">
        <w:rPr>
          <w:rFonts w:ascii="Times New Roman" w:hAnsi="Times New Roman"/>
          <w:sz w:val="24"/>
          <w:szCs w:val="24"/>
        </w:rPr>
        <w:t xml:space="preserve"> 1) посредством официального сайта администрации Костромского муниципального района;</w:t>
      </w:r>
    </w:p>
    <w:p w:rsidR="0094046F" w:rsidRPr="00631E34" w:rsidRDefault="000A3F78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4046F" w:rsidRPr="00631E34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94046F" w:rsidRPr="00631E34" w:rsidRDefault="000A3F78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4046F" w:rsidRPr="00631E34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642" w:rsidRDefault="00741642">
      <w:r>
        <w:separator/>
      </w:r>
    </w:p>
  </w:endnote>
  <w:endnote w:type="continuationSeparator" w:id="0">
    <w:p w:rsidR="00741642" w:rsidRDefault="0074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642" w:rsidRDefault="00741642">
      <w:r>
        <w:separator/>
      </w:r>
    </w:p>
  </w:footnote>
  <w:footnote w:type="continuationSeparator" w:id="0">
    <w:p w:rsidR="00741642" w:rsidRDefault="0074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339D"/>
    <w:rsid w:val="00006319"/>
    <w:rsid w:val="00012781"/>
    <w:rsid w:val="0001430E"/>
    <w:rsid w:val="00065DD2"/>
    <w:rsid w:val="00075B13"/>
    <w:rsid w:val="00087F74"/>
    <w:rsid w:val="000A3F78"/>
    <w:rsid w:val="000B6465"/>
    <w:rsid w:val="000D56FA"/>
    <w:rsid w:val="000E448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36A6C"/>
    <w:rsid w:val="00457BA4"/>
    <w:rsid w:val="004A6F5D"/>
    <w:rsid w:val="004C0F15"/>
    <w:rsid w:val="004E7B98"/>
    <w:rsid w:val="0053321B"/>
    <w:rsid w:val="00537C55"/>
    <w:rsid w:val="005A0C92"/>
    <w:rsid w:val="005A100E"/>
    <w:rsid w:val="005D72A5"/>
    <w:rsid w:val="005E0FB4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E7D57"/>
    <w:rsid w:val="006F7E5D"/>
    <w:rsid w:val="007038D7"/>
    <w:rsid w:val="00741642"/>
    <w:rsid w:val="007455B0"/>
    <w:rsid w:val="007467C2"/>
    <w:rsid w:val="0075254D"/>
    <w:rsid w:val="0076388C"/>
    <w:rsid w:val="00767684"/>
    <w:rsid w:val="007B53B5"/>
    <w:rsid w:val="007D6744"/>
    <w:rsid w:val="007D79C7"/>
    <w:rsid w:val="0081778D"/>
    <w:rsid w:val="00820C0E"/>
    <w:rsid w:val="00823957"/>
    <w:rsid w:val="00837743"/>
    <w:rsid w:val="008441B8"/>
    <w:rsid w:val="00850412"/>
    <w:rsid w:val="00893AB4"/>
    <w:rsid w:val="008A7371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2608"/>
    <w:rsid w:val="00A258DB"/>
    <w:rsid w:val="00A357F3"/>
    <w:rsid w:val="00A5047E"/>
    <w:rsid w:val="00A542E1"/>
    <w:rsid w:val="00AB66E9"/>
    <w:rsid w:val="00AC79C0"/>
    <w:rsid w:val="00B16270"/>
    <w:rsid w:val="00B237E3"/>
    <w:rsid w:val="00B37037"/>
    <w:rsid w:val="00B466C2"/>
    <w:rsid w:val="00B849F3"/>
    <w:rsid w:val="00BA1DC6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77291"/>
    <w:rsid w:val="00C87447"/>
    <w:rsid w:val="00CD1138"/>
    <w:rsid w:val="00CF2110"/>
    <w:rsid w:val="00D0487B"/>
    <w:rsid w:val="00D205C6"/>
    <w:rsid w:val="00D257C2"/>
    <w:rsid w:val="00D329BC"/>
    <w:rsid w:val="00D550A3"/>
    <w:rsid w:val="00D73B93"/>
    <w:rsid w:val="00D849D2"/>
    <w:rsid w:val="00DA39F6"/>
    <w:rsid w:val="00DB5FF6"/>
    <w:rsid w:val="00E2547A"/>
    <w:rsid w:val="00E30083"/>
    <w:rsid w:val="00EA5505"/>
    <w:rsid w:val="00EC0074"/>
    <w:rsid w:val="00F0758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EE33-E83C-4B9E-8EAE-43B9874B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Смирнова Елена Сергеевна</cp:lastModifiedBy>
  <cp:revision>21</cp:revision>
  <cp:lastPrinted>2025-02-17T11:02:00Z</cp:lastPrinted>
  <dcterms:created xsi:type="dcterms:W3CDTF">2024-02-28T12:28:00Z</dcterms:created>
  <dcterms:modified xsi:type="dcterms:W3CDTF">2025-02-17T11:03:00Z</dcterms:modified>
</cp:coreProperties>
</file>