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752A15" w:rsidTr="00C23919">
        <w:trPr>
          <w:trHeight w:val="1797"/>
        </w:trPr>
        <w:tc>
          <w:tcPr>
            <w:tcW w:w="6759" w:type="dxa"/>
            <w:shd w:val="clear" w:color="auto" w:fill="auto"/>
          </w:tcPr>
          <w:p w:rsidR="00752A15" w:rsidRDefault="00752A15" w:rsidP="00C23919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752A15" w:rsidRDefault="00752A15" w:rsidP="00C23919">
            <w:pPr>
              <w:widowControl w:val="0"/>
              <w:autoSpaceDE w:val="0"/>
              <w:ind w:left="5670" w:hanging="5137"/>
            </w:pPr>
          </w:p>
          <w:p w:rsidR="00752A15" w:rsidRDefault="00752A15" w:rsidP="00C23919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752A15" w:rsidRPr="00244317" w:rsidRDefault="00752A15" w:rsidP="00C23919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752A15" w:rsidRDefault="00752A15" w:rsidP="00C23919">
            <w:pPr>
              <w:widowControl w:val="0"/>
              <w:autoSpaceDE w:val="0"/>
              <w:jc w:val="center"/>
            </w:pPr>
            <w:r w:rsidRPr="00CD1C50">
              <w:rPr>
                <w:spacing w:val="20"/>
                <w:sz w:val="26"/>
                <w:szCs w:val="26"/>
              </w:rPr>
              <w:t>от 12 апреля 2024 года №1036</w:t>
            </w:r>
          </w:p>
        </w:tc>
      </w:tr>
    </w:tbl>
    <w:p w:rsidR="00752A15" w:rsidRDefault="00752A15" w:rsidP="00752A15">
      <w:pPr>
        <w:jc w:val="right"/>
        <w:rPr>
          <w:sz w:val="28"/>
          <w:szCs w:val="28"/>
        </w:rPr>
      </w:pPr>
    </w:p>
    <w:p w:rsidR="00752A15" w:rsidRDefault="00752A15" w:rsidP="00752A15">
      <w:pPr>
        <w:jc w:val="right"/>
        <w:rPr>
          <w:sz w:val="28"/>
          <w:szCs w:val="28"/>
        </w:rPr>
      </w:pPr>
    </w:p>
    <w:p w:rsidR="00752A15" w:rsidRDefault="00752A15" w:rsidP="00752A15">
      <w:pPr>
        <w:jc w:val="right"/>
        <w:rPr>
          <w:sz w:val="28"/>
          <w:szCs w:val="28"/>
        </w:rPr>
      </w:pPr>
    </w:p>
    <w:p w:rsidR="00752A15" w:rsidRDefault="00752A15" w:rsidP="00752A15">
      <w:pPr>
        <w:jc w:val="right"/>
        <w:rPr>
          <w:sz w:val="28"/>
          <w:szCs w:val="28"/>
        </w:rPr>
      </w:pPr>
    </w:p>
    <w:p w:rsidR="00752A15" w:rsidRDefault="00752A15" w:rsidP="00752A15">
      <w:pPr>
        <w:jc w:val="right"/>
        <w:rPr>
          <w:sz w:val="28"/>
          <w:szCs w:val="28"/>
        </w:rPr>
      </w:pPr>
    </w:p>
    <w:p w:rsidR="00752A15" w:rsidRDefault="00752A15" w:rsidP="00752A15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5558416" r:id="rId6"/>
        </w:pict>
      </w:r>
    </w:p>
    <w:p w:rsidR="00752A15" w:rsidRPr="00752A15" w:rsidRDefault="00752A15" w:rsidP="00752A15">
      <w:pPr>
        <w:jc w:val="right"/>
        <w:rPr>
          <w:spacing w:val="20"/>
          <w:sz w:val="27"/>
          <w:szCs w:val="27"/>
        </w:rPr>
      </w:pPr>
      <w:r>
        <w:rPr>
          <w:sz w:val="28"/>
          <w:szCs w:val="28"/>
        </w:rPr>
        <w:t xml:space="preserve">                     </w:t>
      </w:r>
      <w:r w:rsidRPr="00752A15">
        <w:rPr>
          <w:sz w:val="27"/>
          <w:szCs w:val="27"/>
        </w:rPr>
        <w:t xml:space="preserve">        ПРОЕКТ                                                                       </w:t>
      </w:r>
    </w:p>
    <w:p w:rsidR="00752A15" w:rsidRPr="00752A15" w:rsidRDefault="00752A15" w:rsidP="00752A15">
      <w:pPr>
        <w:rPr>
          <w:spacing w:val="20"/>
          <w:sz w:val="27"/>
          <w:szCs w:val="27"/>
        </w:rPr>
      </w:pPr>
    </w:p>
    <w:p w:rsidR="00752A15" w:rsidRPr="00752A15" w:rsidRDefault="00752A15" w:rsidP="00752A15">
      <w:pPr>
        <w:jc w:val="center"/>
        <w:rPr>
          <w:spacing w:val="20"/>
          <w:sz w:val="27"/>
          <w:szCs w:val="27"/>
        </w:rPr>
      </w:pPr>
    </w:p>
    <w:p w:rsidR="00752A15" w:rsidRPr="00752A15" w:rsidRDefault="00752A15" w:rsidP="00752A15">
      <w:pPr>
        <w:jc w:val="center"/>
        <w:rPr>
          <w:sz w:val="27"/>
          <w:szCs w:val="27"/>
        </w:rPr>
      </w:pPr>
      <w:r w:rsidRPr="00752A15">
        <w:rPr>
          <w:spacing w:val="20"/>
          <w:sz w:val="27"/>
          <w:szCs w:val="27"/>
        </w:rPr>
        <w:t xml:space="preserve">АДМИНИСТРАЦИЯ </w:t>
      </w:r>
    </w:p>
    <w:p w:rsidR="00752A15" w:rsidRPr="00752A15" w:rsidRDefault="00752A15" w:rsidP="00752A15">
      <w:pPr>
        <w:jc w:val="center"/>
        <w:rPr>
          <w:sz w:val="27"/>
          <w:szCs w:val="27"/>
        </w:rPr>
      </w:pPr>
      <w:r w:rsidRPr="00752A15">
        <w:rPr>
          <w:spacing w:val="20"/>
          <w:sz w:val="27"/>
          <w:szCs w:val="27"/>
        </w:rPr>
        <w:t xml:space="preserve">КОСТРОМСКОГО МУНИЦИПАЛЬНОГО РАЙОНА </w:t>
      </w:r>
    </w:p>
    <w:p w:rsidR="00752A15" w:rsidRPr="00752A15" w:rsidRDefault="00752A15" w:rsidP="00752A15">
      <w:pPr>
        <w:jc w:val="center"/>
        <w:rPr>
          <w:sz w:val="27"/>
          <w:szCs w:val="27"/>
        </w:rPr>
      </w:pPr>
      <w:r w:rsidRPr="00752A15">
        <w:rPr>
          <w:spacing w:val="20"/>
          <w:sz w:val="27"/>
          <w:szCs w:val="27"/>
        </w:rPr>
        <w:t>КОСТРОМСКОЙ ОБЛАСТИ</w:t>
      </w:r>
    </w:p>
    <w:p w:rsidR="00752A15" w:rsidRPr="00752A15" w:rsidRDefault="00752A15" w:rsidP="00752A15">
      <w:pPr>
        <w:ind w:left="2124" w:firstLine="708"/>
        <w:rPr>
          <w:b/>
          <w:spacing w:val="20"/>
          <w:sz w:val="27"/>
          <w:szCs w:val="27"/>
        </w:rPr>
      </w:pPr>
    </w:p>
    <w:p w:rsidR="00752A15" w:rsidRPr="00752A15" w:rsidRDefault="00752A15" w:rsidP="00752A15">
      <w:pPr>
        <w:ind w:left="2124" w:firstLine="708"/>
        <w:rPr>
          <w:sz w:val="27"/>
          <w:szCs w:val="27"/>
        </w:rPr>
      </w:pPr>
      <w:proofErr w:type="gramStart"/>
      <w:r w:rsidRPr="00752A15">
        <w:rPr>
          <w:b/>
          <w:spacing w:val="20"/>
          <w:sz w:val="27"/>
          <w:szCs w:val="27"/>
        </w:rPr>
        <w:t>П</w:t>
      </w:r>
      <w:proofErr w:type="gramEnd"/>
      <w:r w:rsidRPr="00752A15">
        <w:rPr>
          <w:b/>
          <w:spacing w:val="20"/>
          <w:sz w:val="27"/>
          <w:szCs w:val="27"/>
        </w:rPr>
        <w:t xml:space="preserve"> О С Т А Н О В Л Е Н И Е</w:t>
      </w:r>
    </w:p>
    <w:p w:rsidR="00752A15" w:rsidRPr="00752A15" w:rsidRDefault="00752A15" w:rsidP="00752A15">
      <w:pPr>
        <w:ind w:left="2124" w:firstLine="708"/>
        <w:rPr>
          <w:b/>
          <w:spacing w:val="20"/>
          <w:sz w:val="27"/>
          <w:szCs w:val="27"/>
        </w:rPr>
      </w:pPr>
    </w:p>
    <w:p w:rsidR="00752A15" w:rsidRPr="00752A15" w:rsidRDefault="00752A15" w:rsidP="00752A15">
      <w:pPr>
        <w:rPr>
          <w:sz w:val="27"/>
          <w:szCs w:val="27"/>
        </w:rPr>
      </w:pPr>
      <w:r w:rsidRPr="00752A15">
        <w:rPr>
          <w:sz w:val="27"/>
          <w:szCs w:val="27"/>
        </w:rPr>
        <w:t>от «____» ____________ 2024 года №  _____                                  г. Кострома</w:t>
      </w:r>
    </w:p>
    <w:p w:rsidR="00752A15" w:rsidRPr="00752A15" w:rsidRDefault="00752A15" w:rsidP="00752A15">
      <w:pPr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752A15" w:rsidRPr="00752A15" w:rsidTr="00C23919">
        <w:trPr>
          <w:trHeight w:val="1168"/>
        </w:trPr>
        <w:tc>
          <w:tcPr>
            <w:tcW w:w="5495" w:type="dxa"/>
            <w:shd w:val="clear" w:color="auto" w:fill="auto"/>
          </w:tcPr>
          <w:p w:rsidR="00752A15" w:rsidRPr="00752A15" w:rsidRDefault="00752A15" w:rsidP="00C239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52A15">
              <w:rPr>
                <w:rFonts w:ascii="Times New Roman" w:hAnsi="Times New Roman" w:cs="Times New Roman"/>
                <w:sz w:val="27"/>
                <w:szCs w:val="27"/>
              </w:rPr>
              <w:t xml:space="preserve">«О выдаче разрешения на изменение вида разрешенного использования земельного участка площадью 2029 </w:t>
            </w:r>
            <w:proofErr w:type="spellStart"/>
            <w:r w:rsidRPr="00752A15">
              <w:rPr>
                <w:rFonts w:ascii="Times New Roman" w:hAnsi="Times New Roman" w:cs="Times New Roman"/>
                <w:sz w:val="27"/>
                <w:szCs w:val="27"/>
              </w:rPr>
              <w:t>м.кв</w:t>
            </w:r>
            <w:proofErr w:type="spellEnd"/>
            <w:r w:rsidRPr="00752A15">
              <w:rPr>
                <w:rFonts w:ascii="Times New Roman" w:hAnsi="Times New Roman" w:cs="Times New Roman"/>
                <w:sz w:val="27"/>
                <w:szCs w:val="27"/>
              </w:rPr>
              <w:t xml:space="preserve">. с кадастровым номером 44:07:023701:372, местоположение: </w:t>
            </w:r>
            <w:proofErr w:type="gramStart"/>
            <w:r w:rsidRPr="00752A15">
              <w:rPr>
                <w:rFonts w:ascii="Times New Roman" w:hAnsi="Times New Roman" w:cs="Times New Roman"/>
                <w:sz w:val="27"/>
                <w:szCs w:val="27"/>
              </w:rPr>
              <w:t>Костромская</w:t>
            </w:r>
            <w:proofErr w:type="gramEnd"/>
            <w:r w:rsidRPr="00752A15">
              <w:rPr>
                <w:rFonts w:ascii="Times New Roman" w:hAnsi="Times New Roman" w:cs="Times New Roman"/>
                <w:sz w:val="27"/>
                <w:szCs w:val="27"/>
              </w:rPr>
              <w:t xml:space="preserve"> обл., Костромской р-н., д. Заречье, примерно в 112 м. по направлению на северо-запад от дома №91</w:t>
            </w:r>
            <w:r w:rsidRPr="00752A15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752A15" w:rsidRPr="00752A15" w:rsidRDefault="00752A15" w:rsidP="00752A1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52A15">
        <w:rPr>
          <w:rFonts w:ascii="Times New Roman" w:hAnsi="Times New Roman" w:cs="Times New Roman"/>
          <w:sz w:val="27"/>
          <w:szCs w:val="27"/>
        </w:rPr>
        <w:tab/>
      </w:r>
    </w:p>
    <w:p w:rsidR="00752A15" w:rsidRPr="00752A15" w:rsidRDefault="00752A15" w:rsidP="00752A1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52A15">
        <w:rPr>
          <w:rFonts w:ascii="Times New Roman" w:hAnsi="Times New Roman" w:cs="Times New Roman"/>
          <w:sz w:val="27"/>
          <w:szCs w:val="27"/>
        </w:rPr>
        <w:tab/>
        <w:t xml:space="preserve">На основании заявления Белова Анатолия Геннадьевича о  выдаче разрешения на изменение вида разрешенного использования земельного участка площадью 2029 </w:t>
      </w:r>
      <w:proofErr w:type="spellStart"/>
      <w:r w:rsidRPr="00752A15">
        <w:rPr>
          <w:rFonts w:ascii="Times New Roman" w:hAnsi="Times New Roman" w:cs="Times New Roman"/>
          <w:sz w:val="27"/>
          <w:szCs w:val="27"/>
        </w:rPr>
        <w:t>м.кв</w:t>
      </w:r>
      <w:proofErr w:type="spellEnd"/>
      <w:r w:rsidRPr="00752A15">
        <w:rPr>
          <w:rFonts w:ascii="Times New Roman" w:hAnsi="Times New Roman" w:cs="Times New Roman"/>
          <w:sz w:val="27"/>
          <w:szCs w:val="27"/>
        </w:rPr>
        <w:t xml:space="preserve">. с кадастровым номером 44:07:023701:372, местоположение: </w:t>
      </w:r>
      <w:proofErr w:type="gramStart"/>
      <w:r w:rsidRPr="00752A15">
        <w:rPr>
          <w:rFonts w:ascii="Times New Roman" w:hAnsi="Times New Roman" w:cs="Times New Roman"/>
          <w:sz w:val="27"/>
          <w:szCs w:val="27"/>
        </w:rPr>
        <w:t xml:space="preserve">Костромская обл., Костромской р-н., д. Заречье, примерно в 112 м. по направлению на северо-запад от дома №91 с «ведение личного подсобного хозяйства на полевых участках» на «для ведения садоводства», </w:t>
      </w:r>
      <w:r w:rsidRPr="00752A15">
        <w:rPr>
          <w:rFonts w:ascii="Times New Roman" w:hAnsi="Times New Roman" w:cs="Times New Roman"/>
          <w:color w:val="000000"/>
          <w:sz w:val="27"/>
          <w:szCs w:val="27"/>
        </w:rPr>
        <w:t xml:space="preserve">рассмотрев рекомендации </w:t>
      </w:r>
      <w:r w:rsidRPr="00752A15">
        <w:rPr>
          <w:rFonts w:ascii="Times New Roman" w:hAnsi="Times New Roman" w:cs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 w:rsidRPr="00752A15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 w:rsidRPr="00752A15">
        <w:rPr>
          <w:rFonts w:ascii="Times New Roman" w:hAnsi="Times New Roman" w:cs="Times New Roman"/>
          <w:color w:val="000000"/>
          <w:sz w:val="27"/>
          <w:szCs w:val="27"/>
        </w:rPr>
        <w:t xml:space="preserve">, итоговый документ публичных слушаний (протокол) </w:t>
      </w:r>
      <w:r w:rsidRPr="00752A15">
        <w:rPr>
          <w:rFonts w:ascii="Times New Roman" w:hAnsi="Times New Roman" w:cs="Times New Roman"/>
          <w:sz w:val="27"/>
          <w:szCs w:val="27"/>
        </w:rPr>
        <w:t xml:space="preserve">от «___» ________2024 №___ </w:t>
      </w:r>
      <w:r w:rsidRPr="00752A15">
        <w:rPr>
          <w:rFonts w:ascii="Times New Roman" w:hAnsi="Times New Roman" w:cs="Times New Roman"/>
          <w:bCs/>
          <w:iCs/>
          <w:sz w:val="27"/>
          <w:szCs w:val="27"/>
        </w:rPr>
        <w:t xml:space="preserve">по </w:t>
      </w:r>
      <w:r w:rsidRPr="00752A15">
        <w:rPr>
          <w:rFonts w:ascii="Times New Roman" w:hAnsi="Times New Roman" w:cs="Times New Roman"/>
          <w:sz w:val="27"/>
          <w:szCs w:val="27"/>
        </w:rPr>
        <w:t>проекту</w:t>
      </w:r>
      <w:proofErr w:type="gramEnd"/>
      <w:r w:rsidRPr="00752A15">
        <w:rPr>
          <w:rFonts w:ascii="Times New Roman" w:hAnsi="Times New Roman" w:cs="Times New Roman"/>
          <w:sz w:val="27"/>
          <w:szCs w:val="27"/>
        </w:rPr>
        <w:t xml:space="preserve"> постановления «О выдаче разрешения на изменение вида разрешенного использования земельного участка площадью 2029 </w:t>
      </w:r>
      <w:proofErr w:type="spellStart"/>
      <w:r w:rsidRPr="00752A15">
        <w:rPr>
          <w:rFonts w:ascii="Times New Roman" w:hAnsi="Times New Roman" w:cs="Times New Roman"/>
          <w:sz w:val="27"/>
          <w:szCs w:val="27"/>
        </w:rPr>
        <w:t>м.кв</w:t>
      </w:r>
      <w:proofErr w:type="spellEnd"/>
      <w:r w:rsidRPr="00752A15">
        <w:rPr>
          <w:rFonts w:ascii="Times New Roman" w:hAnsi="Times New Roman" w:cs="Times New Roman"/>
          <w:sz w:val="27"/>
          <w:szCs w:val="27"/>
        </w:rPr>
        <w:t xml:space="preserve">. с кадастровым номером 44:07:023701:372, местоположение: </w:t>
      </w:r>
      <w:proofErr w:type="gramStart"/>
      <w:r w:rsidRPr="00752A15">
        <w:rPr>
          <w:rFonts w:ascii="Times New Roman" w:hAnsi="Times New Roman" w:cs="Times New Roman"/>
          <w:sz w:val="27"/>
          <w:szCs w:val="27"/>
        </w:rPr>
        <w:t>Костромская</w:t>
      </w:r>
      <w:proofErr w:type="gramEnd"/>
      <w:r w:rsidRPr="00752A15">
        <w:rPr>
          <w:rFonts w:ascii="Times New Roman" w:hAnsi="Times New Roman" w:cs="Times New Roman"/>
          <w:sz w:val="27"/>
          <w:szCs w:val="27"/>
        </w:rPr>
        <w:t xml:space="preserve"> обл., Костромской р-н., д. Заречье, примерно в 112 м. по направлению на северо-запад от дома №91</w:t>
      </w:r>
      <w:r w:rsidRPr="00752A15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Pr="00752A15">
        <w:rPr>
          <w:rFonts w:ascii="Times New Roman" w:hAnsi="Times New Roman" w:cs="Times New Roman"/>
          <w:sz w:val="27"/>
          <w:szCs w:val="27"/>
        </w:rPr>
        <w:t xml:space="preserve">, </w:t>
      </w:r>
      <w:r w:rsidRPr="00752A15">
        <w:rPr>
          <w:rFonts w:ascii="Times New Roman" w:hAnsi="Times New Roman" w:cs="Times New Roman"/>
          <w:color w:val="000000"/>
          <w:sz w:val="27"/>
          <w:szCs w:val="27"/>
        </w:rPr>
        <w:t>руководствуясь статьей 37 Градостроительного кодекса Российской Федерации,</w:t>
      </w:r>
    </w:p>
    <w:p w:rsidR="00752A15" w:rsidRPr="00752A15" w:rsidRDefault="00752A15" w:rsidP="00752A15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752A15">
        <w:rPr>
          <w:rFonts w:ascii="Times New Roman" w:hAnsi="Times New Roman" w:cs="Times New Roman"/>
          <w:sz w:val="27"/>
          <w:szCs w:val="27"/>
        </w:rPr>
        <w:tab/>
        <w:t>администрация ПОСТАНОВЛЯЕТ:</w:t>
      </w:r>
    </w:p>
    <w:p w:rsidR="00752A15" w:rsidRPr="00752A15" w:rsidRDefault="00752A15" w:rsidP="00752A15">
      <w:pPr>
        <w:ind w:firstLine="708"/>
        <w:jc w:val="both"/>
        <w:rPr>
          <w:sz w:val="27"/>
          <w:szCs w:val="27"/>
        </w:rPr>
      </w:pPr>
      <w:r w:rsidRPr="00752A15">
        <w:rPr>
          <w:sz w:val="27"/>
          <w:szCs w:val="27"/>
        </w:rPr>
        <w:t xml:space="preserve">1. Выдать разрешение на изменение вида разрешенного использования земельного участка площадью 2029 </w:t>
      </w:r>
      <w:proofErr w:type="spellStart"/>
      <w:r w:rsidRPr="00752A15">
        <w:rPr>
          <w:sz w:val="27"/>
          <w:szCs w:val="27"/>
        </w:rPr>
        <w:t>м.кв</w:t>
      </w:r>
      <w:proofErr w:type="spellEnd"/>
      <w:r w:rsidRPr="00752A15">
        <w:rPr>
          <w:sz w:val="27"/>
          <w:szCs w:val="27"/>
        </w:rPr>
        <w:t xml:space="preserve">. с кадастровым номером 44:07:023701:372, местоположение: </w:t>
      </w:r>
      <w:proofErr w:type="gramStart"/>
      <w:r w:rsidRPr="00752A15">
        <w:rPr>
          <w:sz w:val="27"/>
          <w:szCs w:val="27"/>
        </w:rPr>
        <w:t>Костромская</w:t>
      </w:r>
      <w:proofErr w:type="gramEnd"/>
      <w:r w:rsidRPr="00752A15">
        <w:rPr>
          <w:sz w:val="27"/>
          <w:szCs w:val="27"/>
        </w:rPr>
        <w:t xml:space="preserve"> обл., Костромской р-н., д. Заречье, примерно в 112 м. по направлению на северо-запад от дома №91 с «ведение личного подсобного хозяйства на полевых участках» на «для ведения садоводства».</w:t>
      </w:r>
    </w:p>
    <w:p w:rsidR="00752A15" w:rsidRPr="00752A15" w:rsidRDefault="00752A15" w:rsidP="00752A15">
      <w:pPr>
        <w:ind w:firstLine="708"/>
        <w:jc w:val="both"/>
        <w:rPr>
          <w:sz w:val="27"/>
          <w:szCs w:val="27"/>
        </w:rPr>
      </w:pPr>
      <w:r w:rsidRPr="00752A15">
        <w:rPr>
          <w:sz w:val="27"/>
          <w:szCs w:val="27"/>
        </w:rPr>
        <w:t>2. Настоящее постановление вступает в силу после его подписания и подлежит официальному опубликованию.</w:t>
      </w:r>
    </w:p>
    <w:p w:rsidR="00752A15" w:rsidRPr="00752A15" w:rsidRDefault="00752A15" w:rsidP="00752A15">
      <w:pPr>
        <w:pStyle w:val="ConsPlusNormal"/>
        <w:widowControl/>
        <w:ind w:firstLine="0"/>
        <w:jc w:val="both"/>
        <w:rPr>
          <w:sz w:val="27"/>
          <w:szCs w:val="27"/>
        </w:rPr>
      </w:pPr>
    </w:p>
    <w:p w:rsidR="00752A15" w:rsidRPr="00752A15" w:rsidRDefault="00752A15" w:rsidP="00752A15">
      <w:pPr>
        <w:rPr>
          <w:rFonts w:eastAsia="Arial"/>
          <w:kern w:val="2"/>
          <w:sz w:val="27"/>
          <w:szCs w:val="27"/>
        </w:rPr>
      </w:pPr>
      <w:r w:rsidRPr="00752A15">
        <w:rPr>
          <w:rFonts w:eastAsia="Arial"/>
          <w:kern w:val="2"/>
          <w:sz w:val="27"/>
          <w:szCs w:val="27"/>
        </w:rPr>
        <w:t>Г</w:t>
      </w:r>
      <w:r w:rsidRPr="00752A15">
        <w:rPr>
          <w:rFonts w:eastAsia="Arial"/>
          <w:kern w:val="2"/>
          <w:sz w:val="27"/>
          <w:szCs w:val="27"/>
        </w:rPr>
        <w:t>лав</w:t>
      </w:r>
      <w:r w:rsidRPr="00752A15">
        <w:rPr>
          <w:rFonts w:eastAsia="Arial"/>
          <w:kern w:val="2"/>
          <w:sz w:val="27"/>
          <w:szCs w:val="27"/>
        </w:rPr>
        <w:t>а</w:t>
      </w:r>
      <w:r w:rsidRPr="00752A15">
        <w:rPr>
          <w:rFonts w:eastAsia="Arial"/>
          <w:kern w:val="2"/>
          <w:sz w:val="27"/>
          <w:szCs w:val="27"/>
        </w:rPr>
        <w:t xml:space="preserve"> </w:t>
      </w:r>
      <w:proofErr w:type="gramStart"/>
      <w:r w:rsidRPr="00752A15">
        <w:rPr>
          <w:rFonts w:eastAsia="Arial"/>
          <w:kern w:val="2"/>
          <w:sz w:val="27"/>
          <w:szCs w:val="27"/>
        </w:rPr>
        <w:t>Костромского</w:t>
      </w:r>
      <w:proofErr w:type="gramEnd"/>
      <w:r w:rsidRPr="00752A15">
        <w:rPr>
          <w:rFonts w:eastAsia="Arial"/>
          <w:kern w:val="2"/>
          <w:sz w:val="27"/>
          <w:szCs w:val="27"/>
        </w:rPr>
        <w:t xml:space="preserve"> </w:t>
      </w:r>
    </w:p>
    <w:p w:rsidR="0008463E" w:rsidRPr="00752A15" w:rsidRDefault="00752A15">
      <w:pPr>
        <w:rPr>
          <w:rFonts w:eastAsia="Arial"/>
          <w:kern w:val="2"/>
          <w:sz w:val="27"/>
          <w:szCs w:val="27"/>
        </w:rPr>
      </w:pPr>
      <w:r w:rsidRPr="00752A15">
        <w:rPr>
          <w:rFonts w:eastAsia="Arial"/>
          <w:kern w:val="2"/>
          <w:sz w:val="27"/>
          <w:szCs w:val="27"/>
        </w:rPr>
        <w:t xml:space="preserve">муниципального района                                                 </w:t>
      </w:r>
      <w:r>
        <w:rPr>
          <w:rFonts w:eastAsia="Arial"/>
          <w:kern w:val="2"/>
          <w:sz w:val="27"/>
          <w:szCs w:val="27"/>
        </w:rPr>
        <w:t xml:space="preserve">                   </w:t>
      </w:r>
      <w:bookmarkStart w:id="0" w:name="_GoBack"/>
      <w:bookmarkEnd w:id="0"/>
      <w:r w:rsidRPr="00752A15">
        <w:rPr>
          <w:rFonts w:eastAsia="Arial"/>
          <w:kern w:val="2"/>
          <w:sz w:val="27"/>
          <w:szCs w:val="27"/>
        </w:rPr>
        <w:t xml:space="preserve">     </w:t>
      </w:r>
      <w:r w:rsidRPr="00752A15">
        <w:rPr>
          <w:rFonts w:eastAsia="Arial"/>
          <w:kern w:val="2"/>
          <w:sz w:val="27"/>
          <w:szCs w:val="27"/>
        </w:rPr>
        <w:t xml:space="preserve">  </w:t>
      </w:r>
      <w:r w:rsidRPr="00752A15">
        <w:rPr>
          <w:rFonts w:eastAsia="Arial"/>
          <w:kern w:val="2"/>
          <w:sz w:val="27"/>
          <w:szCs w:val="27"/>
        </w:rPr>
        <w:t xml:space="preserve">              </w:t>
      </w:r>
      <w:proofErr w:type="spellStart"/>
      <w:r w:rsidRPr="00752A15">
        <w:rPr>
          <w:rFonts w:eastAsia="Arial"/>
          <w:kern w:val="2"/>
          <w:sz w:val="27"/>
          <w:szCs w:val="27"/>
        </w:rPr>
        <w:t>Е.А.Шилова</w:t>
      </w:r>
      <w:proofErr w:type="spellEnd"/>
    </w:p>
    <w:sectPr w:rsidR="0008463E" w:rsidRPr="00752A15" w:rsidSect="00752A15">
      <w:pgSz w:w="11906" w:h="16838"/>
      <w:pgMar w:top="568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15"/>
    <w:rsid w:val="0008463E"/>
    <w:rsid w:val="0075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A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A1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2024-04-25T10:52:00Z</dcterms:created>
  <dcterms:modified xsi:type="dcterms:W3CDTF">2024-04-25T10:54:00Z</dcterms:modified>
</cp:coreProperties>
</file>