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page" w:tblpX="6357" w:tblpY="-308"/>
        <w:tblW w:w="0" w:type="auto"/>
        <w:tblLayout w:type="fixed"/>
        <w:tblLook w:val="0000" w:firstRow="0" w:lastRow="0" w:firstColumn="0" w:lastColumn="0" w:noHBand="0" w:noVBand="0"/>
      </w:tblPr>
      <w:tblGrid>
        <w:gridCol w:w="5044"/>
      </w:tblGrid>
      <w:tr w:rsidR="00E31482" w:rsidTr="00053668">
        <w:trPr>
          <w:trHeight w:val="1784"/>
        </w:trPr>
        <w:tc>
          <w:tcPr>
            <w:tcW w:w="5044" w:type="dxa"/>
            <w:shd w:val="clear" w:color="auto" w:fill="auto"/>
          </w:tcPr>
          <w:p w:rsidR="00E31482" w:rsidRPr="00785C45" w:rsidRDefault="00E31482" w:rsidP="00053668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Приложение № 4</w:t>
            </w:r>
          </w:p>
          <w:p w:rsidR="00E31482" w:rsidRDefault="00E31482" w:rsidP="00053668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УТВЕРЖДЕНО</w:t>
            </w:r>
          </w:p>
          <w:p w:rsidR="00E31482" w:rsidRDefault="00E31482" w:rsidP="00053668">
            <w:pPr>
              <w:widowControl w:val="0"/>
              <w:autoSpaceDE w:val="0"/>
              <w:ind w:left="5670" w:hanging="5137"/>
              <w:jc w:val="center"/>
            </w:pPr>
            <w:r>
              <w:rPr>
                <w:bCs/>
                <w:sz w:val="26"/>
                <w:szCs w:val="26"/>
              </w:rPr>
              <w:t>постановлением администрации</w:t>
            </w:r>
          </w:p>
          <w:p w:rsidR="00E31482" w:rsidRDefault="00E31482" w:rsidP="00053668">
            <w:pPr>
              <w:widowControl w:val="0"/>
              <w:autoSpaceDE w:val="0"/>
              <w:jc w:val="center"/>
            </w:pPr>
            <w:r>
              <w:rPr>
                <w:bCs/>
                <w:sz w:val="26"/>
                <w:szCs w:val="26"/>
              </w:rPr>
              <w:t>Костромского муниципального района</w:t>
            </w:r>
          </w:p>
          <w:p w:rsidR="00E31482" w:rsidRDefault="00E31482" w:rsidP="00053668">
            <w:pPr>
              <w:widowControl w:val="0"/>
              <w:autoSpaceDE w:val="0"/>
            </w:pPr>
            <w:r>
              <w:rPr>
                <w:spacing w:val="20"/>
                <w:sz w:val="26"/>
                <w:szCs w:val="26"/>
              </w:rPr>
              <w:t xml:space="preserve">  от «28» июля 2023 года № 1889</w:t>
            </w:r>
          </w:p>
        </w:tc>
      </w:tr>
    </w:tbl>
    <w:p w:rsidR="00E31482" w:rsidRDefault="00E31482" w:rsidP="00E31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1482" w:rsidRPr="008D1783" w:rsidRDefault="00E31482" w:rsidP="00E31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1482" w:rsidRDefault="00E31482" w:rsidP="00E31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1482" w:rsidRDefault="00E31482" w:rsidP="00E31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31482" w:rsidRDefault="00E31482" w:rsidP="00E31482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E31482" w:rsidRPr="00690F9C" w:rsidRDefault="00E31482" w:rsidP="00E3148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E31482" w:rsidRPr="00690F9C" w:rsidRDefault="00E31482" w:rsidP="00E31482">
      <w:pPr>
        <w:pStyle w:val="ConsPlusNormal"/>
        <w:jc w:val="center"/>
        <w:rPr>
          <w:sz w:val="28"/>
          <w:szCs w:val="28"/>
        </w:rPr>
      </w:pPr>
    </w:p>
    <w:p w:rsidR="00E31482" w:rsidRPr="00C46A8C" w:rsidRDefault="00E31482" w:rsidP="00E3148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0F9C">
        <w:rPr>
          <w:rFonts w:ascii="Times New Roman" w:hAnsi="Times New Roman" w:cs="Times New Roman"/>
          <w:sz w:val="28"/>
          <w:szCs w:val="28"/>
        </w:rPr>
        <w:t xml:space="preserve">Глава  </w:t>
      </w:r>
      <w:r w:rsidRPr="00C46A8C">
        <w:rPr>
          <w:rFonts w:ascii="Times New Roman" w:hAnsi="Times New Roman" w:cs="Times New Roman"/>
          <w:sz w:val="28"/>
          <w:szCs w:val="28"/>
        </w:rPr>
        <w:t>Костромского муниципального района информирует о назначении общественных обсуждений по проекту 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C46A8C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C46A8C">
        <w:rPr>
          <w:rFonts w:ascii="Times New Roman" w:hAnsi="Times New Roman" w:cs="Times New Roman"/>
          <w:sz w:val="28"/>
          <w:szCs w:val="28"/>
        </w:rPr>
        <w:t>.</w:t>
      </w:r>
    </w:p>
    <w:p w:rsidR="00E31482" w:rsidRPr="0004406F" w:rsidRDefault="00E31482" w:rsidP="00E3148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6A8C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04406F">
        <w:rPr>
          <w:rFonts w:ascii="Times New Roman" w:hAnsi="Times New Roman" w:cs="Times New Roman"/>
          <w:sz w:val="28"/>
          <w:szCs w:val="28"/>
        </w:rPr>
        <w:t>постановления «</w:t>
      </w:r>
      <w:r>
        <w:rPr>
          <w:rFonts w:ascii="Times New Roman" w:hAnsi="Times New Roman" w:cs="Times New Roman"/>
          <w:sz w:val="28"/>
          <w:szCs w:val="28"/>
        </w:rPr>
        <w:t>О предоставлении разрешения на условно разрешенный вид разрешенного использования</w:t>
      </w:r>
      <w:r w:rsidRPr="00FF2FFE">
        <w:rPr>
          <w:rFonts w:ascii="Times New Roman" w:hAnsi="Times New Roman" w:cs="Times New Roman"/>
          <w:sz w:val="28"/>
          <w:szCs w:val="28"/>
        </w:rPr>
        <w:t xml:space="preserve"> земельного участка </w:t>
      </w:r>
      <w:r>
        <w:rPr>
          <w:rFonts w:ascii="Times New Roman" w:hAnsi="Times New Roman" w:cs="Times New Roman"/>
          <w:sz w:val="28"/>
          <w:szCs w:val="28"/>
        </w:rPr>
        <w:t xml:space="preserve">площадью 300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04406F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04406F"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</w:t>
      </w:r>
      <w:r>
        <w:rPr>
          <w:rFonts w:ascii="Times New Roman" w:hAnsi="Times New Roman" w:cs="Times New Roman"/>
          <w:sz w:val="28"/>
          <w:szCs w:val="28"/>
        </w:rPr>
        <w:t>о района от «28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» июля</w:t>
      </w:r>
      <w:r w:rsidRPr="0004406F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 № 1989</w:t>
      </w:r>
      <w:r w:rsidRPr="0004406F">
        <w:rPr>
          <w:rFonts w:ascii="Times New Roman" w:hAnsi="Times New Roman" w:cs="Times New Roman"/>
          <w:sz w:val="28"/>
          <w:szCs w:val="28"/>
        </w:rPr>
        <w:t>.</w:t>
      </w:r>
    </w:p>
    <w:p w:rsidR="00E31482" w:rsidRPr="00BC2809" w:rsidRDefault="00E31482" w:rsidP="00E314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2809">
        <w:rPr>
          <w:rFonts w:ascii="Times New Roman" w:hAnsi="Times New Roman" w:cs="Times New Roman"/>
          <w:sz w:val="28"/>
          <w:szCs w:val="28"/>
        </w:rPr>
        <w:t xml:space="preserve">Проектом предусматривается выдача </w:t>
      </w:r>
      <w:r w:rsidRPr="00784FE2">
        <w:rPr>
          <w:rFonts w:ascii="Times New Roman" w:hAnsi="Times New Roman" w:cs="Times New Roman"/>
          <w:sz w:val="28"/>
          <w:szCs w:val="28"/>
        </w:rPr>
        <w:t xml:space="preserve">разрешения на условно </w:t>
      </w:r>
      <w:r w:rsidRPr="00E5638A">
        <w:rPr>
          <w:rFonts w:ascii="Times New Roman" w:hAnsi="Times New Roman" w:cs="Times New Roman"/>
          <w:sz w:val="28"/>
          <w:szCs w:val="28"/>
        </w:rPr>
        <w:t>разрешенный вид разрешенного использования  - «</w:t>
      </w:r>
      <w:r>
        <w:rPr>
          <w:rFonts w:ascii="Times New Roman" w:hAnsi="Times New Roman" w:cs="Times New Roman"/>
          <w:sz w:val="28"/>
          <w:szCs w:val="28"/>
          <w:lang w:eastAsia="ru-RU"/>
        </w:rPr>
        <w:t>ведение огородничества</w:t>
      </w:r>
      <w:r w:rsidRPr="00E5638A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земельного участка площадью 300</w:t>
      </w:r>
      <w:r w:rsidRPr="00E5638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5638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E5638A">
        <w:rPr>
          <w:rFonts w:ascii="Times New Roman" w:hAnsi="Times New Roman" w:cs="Times New Roman"/>
          <w:sz w:val="28"/>
          <w:szCs w:val="28"/>
        </w:rPr>
        <w:t>.,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расположенного по адресу: Костромская область, Костромской район,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Сандогорское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сельское поселение</w:t>
      </w:r>
      <w:r w:rsidRPr="00FF2F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с. Сандогора, с кадастровым номером 44:07:100102:ЗУ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1</w:t>
      </w:r>
      <w:proofErr w:type="gramEnd"/>
      <w:r w:rsidRPr="00784FE2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Pr="00BC2809">
        <w:rPr>
          <w:rFonts w:ascii="Times New Roman" w:hAnsi="Times New Roman" w:cs="Times New Roman"/>
          <w:sz w:val="28"/>
          <w:szCs w:val="28"/>
        </w:rPr>
        <w:t>.</w:t>
      </w:r>
    </w:p>
    <w:p w:rsidR="00E31482" w:rsidRPr="00887F08" w:rsidRDefault="00E31482" w:rsidP="00E3148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406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87F08"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887F08">
        <w:rPr>
          <w:rFonts w:ascii="Times New Roman" w:hAnsi="Times New Roman" w:cs="Times New Roman"/>
          <w:sz w:val="28"/>
          <w:szCs w:val="28"/>
        </w:rPr>
        <w:t xml:space="preserve"> Костромская область, Костромской район, г. Кострома, ул. Маршала Новикова, д.7, телефон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887F08">
        <w:rPr>
          <w:rFonts w:ascii="Times New Roman" w:hAnsi="Times New Roman" w:cs="Times New Roman"/>
          <w:sz w:val="28"/>
          <w:szCs w:val="28"/>
        </w:rPr>
        <w:t>(4942) 55-98-51.</w:t>
      </w:r>
    </w:p>
    <w:p w:rsidR="00E31482" w:rsidRPr="00887F08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</w:t>
      </w:r>
      <w:r>
        <w:rPr>
          <w:rFonts w:ascii="Times New Roman" w:hAnsi="Times New Roman" w:cs="Times New Roman"/>
          <w:sz w:val="28"/>
          <w:szCs w:val="28"/>
        </w:rPr>
        <w:t>ных обсуждений в срок до 12:00 23 августа</w:t>
      </w:r>
      <w:r w:rsidRPr="00887F08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E31482" w:rsidRPr="00E75C8F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7F08">
        <w:rPr>
          <w:rFonts w:ascii="Times New Roman" w:hAnsi="Times New Roman" w:cs="Times New Roman"/>
          <w:sz w:val="28"/>
          <w:szCs w:val="28"/>
        </w:rPr>
        <w:t>Экспозиция проекта проводится на официальном сайте администрации Костромского муниципального района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по адресу: 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E75C8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E75C8F"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года. </w:t>
      </w:r>
    </w:p>
    <w:p w:rsidR="00E31482" w:rsidRPr="00E75C8F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 xml:space="preserve">Консультирование проводится по телефону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75C8F">
        <w:rPr>
          <w:rFonts w:ascii="Times New Roman" w:hAnsi="Times New Roman" w:cs="Times New Roman"/>
          <w:sz w:val="28"/>
          <w:szCs w:val="28"/>
        </w:rPr>
        <w:t>(4942) 55-98-51.</w:t>
      </w:r>
    </w:p>
    <w:p w:rsidR="00E31482" w:rsidRPr="0070468A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C8F">
        <w:rPr>
          <w:rFonts w:ascii="Times New Roman" w:hAnsi="Times New Roman" w:cs="Times New Roman"/>
          <w:sz w:val="28"/>
          <w:szCs w:val="28"/>
        </w:rPr>
        <w:t>Проект, подлежащий рассмотрению на общественных</w:t>
      </w:r>
      <w:r w:rsidRPr="00EB5F70">
        <w:rPr>
          <w:rFonts w:ascii="Times New Roman" w:hAnsi="Times New Roman" w:cs="Times New Roman"/>
          <w:sz w:val="28"/>
          <w:szCs w:val="28"/>
        </w:rPr>
        <w:t xml:space="preserve">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</w:t>
      </w:r>
      <w:r w:rsidRPr="00A649F1">
        <w:rPr>
          <w:rFonts w:ascii="Times New Roman" w:hAnsi="Times New Roman" w:cs="Times New Roman"/>
          <w:sz w:val="28"/>
          <w:szCs w:val="28"/>
        </w:rPr>
        <w:t xml:space="preserve">» по адресу 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kostromskoy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kostroma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649F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A649F1"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</w:t>
      </w:r>
      <w:r w:rsidRPr="0070468A">
        <w:rPr>
          <w:rFonts w:ascii="Times New Roman" w:hAnsi="Times New Roman" w:cs="Times New Roman"/>
          <w:sz w:val="28"/>
          <w:szCs w:val="28"/>
        </w:rPr>
        <w:t xml:space="preserve"> / Градостроительство / Публичные слушания с </w:t>
      </w:r>
      <w:r>
        <w:rPr>
          <w:rFonts w:ascii="Times New Roman" w:hAnsi="Times New Roman" w:cs="Times New Roman"/>
          <w:sz w:val="28"/>
          <w:szCs w:val="28"/>
        </w:rPr>
        <w:t>09 августа</w:t>
      </w:r>
      <w:r w:rsidRPr="0070468A">
        <w:rPr>
          <w:rFonts w:ascii="Times New Roman" w:hAnsi="Times New Roman" w:cs="Times New Roman"/>
          <w:sz w:val="28"/>
          <w:szCs w:val="28"/>
        </w:rPr>
        <w:t xml:space="preserve"> 2023 года.</w:t>
      </w:r>
    </w:p>
    <w:p w:rsidR="00E31482" w:rsidRPr="00AB78FD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0468A">
        <w:rPr>
          <w:rFonts w:ascii="Times New Roman" w:hAnsi="Times New Roman" w:cs="Times New Roman"/>
          <w:sz w:val="28"/>
          <w:szCs w:val="28"/>
        </w:rPr>
        <w:t>Участники общественных обсуждений в целях идентификации</w:t>
      </w:r>
      <w:r w:rsidRPr="00AB78FD">
        <w:rPr>
          <w:rFonts w:ascii="Times New Roman" w:hAnsi="Times New Roman" w:cs="Times New Roman"/>
          <w:sz w:val="28"/>
          <w:szCs w:val="28"/>
        </w:rPr>
        <w:t xml:space="preserve"> </w:t>
      </w:r>
      <w:r w:rsidRPr="00AB78FD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 w:rsidRPr="00AB78FD"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 w:rsidRPr="00AB78FD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E31482" w:rsidRPr="00AB78FD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B78FD">
        <w:rPr>
          <w:rFonts w:ascii="Times New Roman" w:hAnsi="Times New Roman" w:cs="Times New Roman"/>
          <w:sz w:val="28"/>
          <w:szCs w:val="28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AB78FD">
        <w:rPr>
          <w:rFonts w:ascii="Times New Roman" w:hAnsi="Times New Roman" w:cs="Times New Roman"/>
          <w:sz w:val="28"/>
          <w:szCs w:val="28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E31482" w:rsidRPr="00AB78FD" w:rsidRDefault="00E31482" w:rsidP="00E3148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E31482" w:rsidRPr="00AB78FD" w:rsidRDefault="00E31482" w:rsidP="00E3148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 w:rsidRPr="00AB78F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78FD"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E31482" w:rsidRPr="00AB78FD" w:rsidRDefault="00E31482" w:rsidP="00E3148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E31482" w:rsidRPr="00AB78FD" w:rsidRDefault="00E31482" w:rsidP="00E31482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</w:t>
      </w:r>
      <w:r w:rsidRPr="00E75C8F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09 августа по 23 августа</w:t>
      </w:r>
      <w:r w:rsidRPr="00E75C8F">
        <w:rPr>
          <w:rFonts w:ascii="Times New Roman" w:hAnsi="Times New Roman" w:cs="Times New Roman"/>
          <w:sz w:val="28"/>
          <w:szCs w:val="28"/>
        </w:rPr>
        <w:t xml:space="preserve"> 2023 года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E31482" w:rsidRPr="00AB78FD" w:rsidRDefault="00E31482" w:rsidP="00E314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E31482" w:rsidRPr="00AB78FD" w:rsidRDefault="00E31482" w:rsidP="00E314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E31482" w:rsidRDefault="00E31482" w:rsidP="00E3148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B78FD">
        <w:rPr>
          <w:rFonts w:ascii="Times New Roman" w:hAnsi="Times New Roman" w:cs="Times New Roman"/>
          <w:sz w:val="28"/>
          <w:szCs w:val="28"/>
        </w:rPr>
        <w:t xml:space="preserve">    </w:t>
      </w:r>
      <w:r w:rsidRPr="00AB78FD"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 w:rsidRPr="00AB78FD"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proofErr w:type="spellStart"/>
        <w:r w:rsidRPr="00AB78FD"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89757A" w:rsidRDefault="0089757A"/>
    <w:sectPr w:rsidR="008975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1482"/>
    <w:rsid w:val="0089757A"/>
    <w:rsid w:val="00E31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48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31482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31482"/>
    <w:rPr>
      <w:color w:val="0000FF"/>
      <w:u w:val="single"/>
    </w:rPr>
  </w:style>
  <w:style w:type="paragraph" w:customStyle="1" w:styleId="a4">
    <w:name w:val=" Знак Знак Знак Знак"/>
    <w:basedOn w:val="a"/>
    <w:rsid w:val="00E3148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48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482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E31482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styleId="a3">
    <w:name w:val="Hyperlink"/>
    <w:rsid w:val="00E31482"/>
    <w:rPr>
      <w:color w:val="0000FF"/>
      <w:u w:val="single"/>
    </w:rPr>
  </w:style>
  <w:style w:type="paragraph" w:customStyle="1" w:styleId="a4">
    <w:name w:val=" Знак Знак Знак Знак"/>
    <w:basedOn w:val="a"/>
    <w:rsid w:val="00E3148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785</Words>
  <Characters>4475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Gribkova</dc:creator>
  <cp:lastModifiedBy>Gribkova</cp:lastModifiedBy>
  <cp:revision>1</cp:revision>
  <dcterms:created xsi:type="dcterms:W3CDTF">2023-08-02T05:18:00Z</dcterms:created>
  <dcterms:modified xsi:type="dcterms:W3CDTF">2023-08-02T05:26:00Z</dcterms:modified>
</cp:coreProperties>
</file>