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56F" w:rsidRPr="00631E34" w:rsidRDefault="00F2556F" w:rsidP="00F2556F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Оповещение о начале общественных обсуждений</w:t>
      </w:r>
    </w:p>
    <w:p w:rsidR="00F2556F" w:rsidRPr="00631E34" w:rsidRDefault="00F2556F" w:rsidP="00F2556F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F2556F" w:rsidRPr="00631E34" w:rsidRDefault="00F2556F" w:rsidP="00F2556F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Глава  Костромского муниципального района информирует о назначении общественных обсуждений по проекту постановления «</w:t>
      </w:r>
      <w:r w:rsidRPr="00160D45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площадью 164кв.м., местоположение: Костромская область, Костромской р-н, </w:t>
      </w:r>
      <w:proofErr w:type="spellStart"/>
      <w:r w:rsidRPr="00160D45">
        <w:rPr>
          <w:rFonts w:ascii="Times New Roman" w:hAnsi="Times New Roman"/>
          <w:sz w:val="24"/>
          <w:szCs w:val="24"/>
        </w:rPr>
        <w:t>д</w:t>
      </w:r>
      <w:proofErr w:type="gramStart"/>
      <w:r w:rsidRPr="00160D45">
        <w:rPr>
          <w:rFonts w:ascii="Times New Roman" w:hAnsi="Times New Roman"/>
          <w:sz w:val="24"/>
          <w:szCs w:val="24"/>
        </w:rPr>
        <w:t>.Д</w:t>
      </w:r>
      <w:proofErr w:type="gramEnd"/>
      <w:r w:rsidRPr="00160D45">
        <w:rPr>
          <w:rFonts w:ascii="Times New Roman" w:hAnsi="Times New Roman"/>
          <w:sz w:val="24"/>
          <w:szCs w:val="24"/>
        </w:rPr>
        <w:t>енисово</w:t>
      </w:r>
      <w:proofErr w:type="spellEnd"/>
      <w:r w:rsidRPr="00160D45">
        <w:rPr>
          <w:rFonts w:ascii="Times New Roman" w:hAnsi="Times New Roman"/>
          <w:sz w:val="24"/>
          <w:szCs w:val="24"/>
        </w:rPr>
        <w:t>, в пределах кадастрового квартала 44:07:012001</w:t>
      </w:r>
      <w:r w:rsidRPr="00631E34">
        <w:rPr>
          <w:rFonts w:ascii="Times New Roman" w:hAnsi="Times New Roman"/>
          <w:sz w:val="24"/>
          <w:szCs w:val="24"/>
          <w:lang w:eastAsia="ru-RU"/>
        </w:rPr>
        <w:t>»</w:t>
      </w:r>
      <w:r w:rsidRPr="00631E34">
        <w:rPr>
          <w:rFonts w:ascii="Times New Roman" w:hAnsi="Times New Roman"/>
          <w:sz w:val="24"/>
          <w:szCs w:val="24"/>
        </w:rPr>
        <w:t>.</w:t>
      </w:r>
    </w:p>
    <w:p w:rsidR="00F2556F" w:rsidRPr="00631E34" w:rsidRDefault="00F2556F" w:rsidP="00F2556F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 постановления «</w:t>
      </w:r>
      <w:r w:rsidRPr="004170D3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</w:t>
      </w:r>
      <w:r w:rsidRPr="00160D45">
        <w:rPr>
          <w:rFonts w:ascii="Times New Roman" w:hAnsi="Times New Roman"/>
          <w:sz w:val="24"/>
          <w:szCs w:val="24"/>
        </w:rPr>
        <w:t xml:space="preserve">площадью 164кв.м., местоположение: Костромская область, Костромской р-н, </w:t>
      </w:r>
      <w:proofErr w:type="spellStart"/>
      <w:r w:rsidRPr="00160D45">
        <w:rPr>
          <w:rFonts w:ascii="Times New Roman" w:hAnsi="Times New Roman"/>
          <w:sz w:val="24"/>
          <w:szCs w:val="24"/>
        </w:rPr>
        <w:t>д</w:t>
      </w:r>
      <w:proofErr w:type="gramStart"/>
      <w:r w:rsidRPr="00160D45">
        <w:rPr>
          <w:rFonts w:ascii="Times New Roman" w:hAnsi="Times New Roman"/>
          <w:sz w:val="24"/>
          <w:szCs w:val="24"/>
        </w:rPr>
        <w:t>.Д</w:t>
      </w:r>
      <w:proofErr w:type="gramEnd"/>
      <w:r w:rsidRPr="00160D45">
        <w:rPr>
          <w:rFonts w:ascii="Times New Roman" w:hAnsi="Times New Roman"/>
          <w:sz w:val="24"/>
          <w:szCs w:val="24"/>
        </w:rPr>
        <w:t>енисово</w:t>
      </w:r>
      <w:proofErr w:type="spellEnd"/>
      <w:r w:rsidRPr="00160D45">
        <w:rPr>
          <w:rFonts w:ascii="Times New Roman" w:hAnsi="Times New Roman"/>
          <w:sz w:val="24"/>
          <w:szCs w:val="24"/>
        </w:rPr>
        <w:t>, в пределах кадастрового квартала 44:07:012001</w:t>
      </w:r>
      <w:r w:rsidRPr="00631E34">
        <w:rPr>
          <w:rFonts w:ascii="Times New Roman" w:hAnsi="Times New Roman"/>
          <w:sz w:val="24"/>
          <w:szCs w:val="24"/>
        </w:rPr>
        <w:t xml:space="preserve"> является приложением к постановлению администрации Костромского муниципального района </w:t>
      </w:r>
      <w:r w:rsidRPr="00631E34">
        <w:rPr>
          <w:rFonts w:ascii="Times New Roman" w:hAnsi="Times New Roman"/>
          <w:spacing w:val="20"/>
          <w:sz w:val="24"/>
          <w:szCs w:val="24"/>
        </w:rPr>
        <w:t>от «</w:t>
      </w:r>
      <w:r>
        <w:rPr>
          <w:rFonts w:ascii="Times New Roman" w:hAnsi="Times New Roman"/>
          <w:spacing w:val="20"/>
          <w:sz w:val="24"/>
          <w:szCs w:val="24"/>
        </w:rPr>
        <w:t>25</w:t>
      </w:r>
      <w:r w:rsidRPr="00631E34">
        <w:rPr>
          <w:rFonts w:ascii="Times New Roman" w:hAnsi="Times New Roman"/>
          <w:spacing w:val="20"/>
          <w:sz w:val="24"/>
          <w:szCs w:val="24"/>
        </w:rPr>
        <w:t xml:space="preserve">» </w:t>
      </w:r>
      <w:r>
        <w:rPr>
          <w:rFonts w:ascii="Times New Roman" w:hAnsi="Times New Roman"/>
          <w:spacing w:val="20"/>
          <w:sz w:val="24"/>
          <w:szCs w:val="24"/>
        </w:rPr>
        <w:t>октября</w:t>
      </w:r>
      <w:r w:rsidRPr="00631E34">
        <w:rPr>
          <w:rFonts w:ascii="Times New Roman" w:hAnsi="Times New Roman"/>
          <w:spacing w:val="20"/>
          <w:sz w:val="24"/>
          <w:szCs w:val="24"/>
        </w:rPr>
        <w:t xml:space="preserve"> 2024 года № </w:t>
      </w:r>
      <w:r>
        <w:rPr>
          <w:rFonts w:ascii="Times New Roman" w:hAnsi="Times New Roman"/>
          <w:spacing w:val="20"/>
          <w:sz w:val="24"/>
          <w:szCs w:val="24"/>
        </w:rPr>
        <w:t>3004</w:t>
      </w:r>
      <w:r w:rsidRPr="00631E34">
        <w:rPr>
          <w:rFonts w:ascii="Times New Roman" w:hAnsi="Times New Roman"/>
          <w:spacing w:val="20"/>
          <w:sz w:val="24"/>
          <w:szCs w:val="24"/>
        </w:rPr>
        <w:t>.</w:t>
      </w:r>
    </w:p>
    <w:p w:rsidR="00F2556F" w:rsidRPr="00631E34" w:rsidRDefault="00F2556F" w:rsidP="00F2556F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Проектом предусматривается выдача разрешения на условно разрешенный вид разрешенного использования  - «</w:t>
      </w:r>
      <w:r>
        <w:rPr>
          <w:rFonts w:ascii="Times New Roman" w:hAnsi="Times New Roman"/>
          <w:sz w:val="24"/>
          <w:szCs w:val="24"/>
        </w:rPr>
        <w:t>ведение огородничества</w:t>
      </w:r>
      <w:r w:rsidRPr="00631E34">
        <w:rPr>
          <w:rFonts w:ascii="Times New Roman" w:hAnsi="Times New Roman"/>
          <w:sz w:val="24"/>
          <w:szCs w:val="24"/>
        </w:rPr>
        <w:t xml:space="preserve">» </w:t>
      </w:r>
      <w:r w:rsidRPr="00055224">
        <w:rPr>
          <w:rFonts w:ascii="Times New Roman" w:hAnsi="Times New Roman"/>
          <w:sz w:val="24"/>
          <w:szCs w:val="24"/>
        </w:rPr>
        <w:t xml:space="preserve">земельного участка </w:t>
      </w:r>
      <w:r w:rsidRPr="00160D45">
        <w:rPr>
          <w:rFonts w:ascii="Times New Roman" w:hAnsi="Times New Roman"/>
          <w:sz w:val="24"/>
          <w:szCs w:val="24"/>
        </w:rPr>
        <w:t xml:space="preserve">площадью 164кв.м., местоположение: Костромская область, Костромской р-н, </w:t>
      </w:r>
      <w:proofErr w:type="spellStart"/>
      <w:r w:rsidRPr="00160D45">
        <w:rPr>
          <w:rFonts w:ascii="Times New Roman" w:hAnsi="Times New Roman"/>
          <w:sz w:val="24"/>
          <w:szCs w:val="24"/>
        </w:rPr>
        <w:t>д</w:t>
      </w:r>
      <w:proofErr w:type="gramStart"/>
      <w:r w:rsidRPr="00160D45">
        <w:rPr>
          <w:rFonts w:ascii="Times New Roman" w:hAnsi="Times New Roman"/>
          <w:sz w:val="24"/>
          <w:szCs w:val="24"/>
        </w:rPr>
        <w:t>.Д</w:t>
      </w:r>
      <w:proofErr w:type="gramEnd"/>
      <w:r w:rsidRPr="00160D45">
        <w:rPr>
          <w:rFonts w:ascii="Times New Roman" w:hAnsi="Times New Roman"/>
          <w:sz w:val="24"/>
          <w:szCs w:val="24"/>
        </w:rPr>
        <w:t>енисово</w:t>
      </w:r>
      <w:proofErr w:type="spellEnd"/>
      <w:r w:rsidRPr="00160D45">
        <w:rPr>
          <w:rFonts w:ascii="Times New Roman" w:hAnsi="Times New Roman"/>
          <w:sz w:val="24"/>
          <w:szCs w:val="24"/>
        </w:rPr>
        <w:t>, в пределах кадастрового квартала 44:07:012001</w:t>
      </w:r>
      <w:r w:rsidRPr="00631E34">
        <w:rPr>
          <w:rFonts w:ascii="Times New Roman" w:hAnsi="Times New Roman"/>
          <w:sz w:val="24"/>
          <w:szCs w:val="24"/>
        </w:rPr>
        <w:t>.</w:t>
      </w:r>
    </w:p>
    <w:p w:rsidR="00F2556F" w:rsidRPr="00631E34" w:rsidRDefault="00F2556F" w:rsidP="00F2556F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Предложения и замечания по проекту направляются организатору общественных обсуждений в срок до 12:00 </w:t>
      </w:r>
      <w:r>
        <w:rPr>
          <w:rFonts w:ascii="Times New Roman" w:hAnsi="Times New Roman"/>
          <w:sz w:val="24"/>
          <w:szCs w:val="24"/>
        </w:rPr>
        <w:t>05</w:t>
      </w:r>
      <w:r w:rsidRPr="00631E3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>.2024года.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kostromskoy.kostroma.gov.ru в разделе: Карта сайта/ Хозяйственная деятельность / Градостроит</w:t>
      </w:r>
      <w:r>
        <w:rPr>
          <w:rFonts w:ascii="Times New Roman" w:hAnsi="Times New Roman"/>
          <w:sz w:val="24"/>
          <w:szCs w:val="24"/>
        </w:rPr>
        <w:t>ельство / Публичные слушания с 05.11.2024г.  по 19</w:t>
      </w:r>
      <w:r w:rsidRPr="00631E3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 xml:space="preserve">.2024года. 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Консультирование проводится по телефону (4942) 55-98-51.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kostromskoy.kostroma.gov.ru: Карта сайта/ Хозяйственная деятельность / Градостроит</w:t>
      </w:r>
      <w:r>
        <w:rPr>
          <w:rFonts w:ascii="Times New Roman" w:hAnsi="Times New Roman"/>
          <w:sz w:val="24"/>
          <w:szCs w:val="24"/>
        </w:rPr>
        <w:t>ельство / Публичные слушания с 05</w:t>
      </w:r>
      <w:r w:rsidRPr="00631E3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>.2024года.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  <w:proofErr w:type="gramEnd"/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lastRenderedPageBreak/>
        <w:t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законом от 27 июля 2006 года № 152-ФЗ «О персональных данных».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</w:t>
      </w:r>
      <w:r>
        <w:rPr>
          <w:rFonts w:ascii="Times New Roman" w:hAnsi="Times New Roman"/>
          <w:sz w:val="24"/>
          <w:szCs w:val="24"/>
        </w:rPr>
        <w:t>ассматриваемого проекта с 9:00 05.11</w:t>
      </w:r>
      <w:r w:rsidRPr="00631E34">
        <w:rPr>
          <w:rFonts w:ascii="Times New Roman" w:hAnsi="Times New Roman"/>
          <w:sz w:val="24"/>
          <w:szCs w:val="24"/>
        </w:rPr>
        <w:t xml:space="preserve">.2024 по </w:t>
      </w:r>
      <w:r>
        <w:rPr>
          <w:rFonts w:ascii="Times New Roman" w:hAnsi="Times New Roman"/>
          <w:sz w:val="24"/>
          <w:szCs w:val="24"/>
        </w:rPr>
        <w:t>19</w:t>
      </w:r>
      <w:r w:rsidRPr="00631E3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>.2024года: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1) посредством официального сайта администрации Костромского муниципального района;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2) в письменной форме в адрес организатора общественных обсуждений;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arh@admkr.ru.</w:t>
      </w:r>
    </w:p>
    <w:p w:rsidR="00F2556F" w:rsidRPr="00631E34" w:rsidRDefault="00F2556F" w:rsidP="00F255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p w:rsidR="00B069F9" w:rsidRPr="00F2556F" w:rsidRDefault="00F2556F" w:rsidP="00F2556F">
      <w:bookmarkStart w:id="0" w:name="_GoBack"/>
      <w:bookmarkEnd w:id="0"/>
    </w:p>
    <w:sectPr w:rsidR="00B069F9" w:rsidRPr="00F2556F" w:rsidSect="00C358EA">
      <w:pgSz w:w="11906" w:h="16838"/>
      <w:pgMar w:top="709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B2"/>
    <w:rsid w:val="000D1AB2"/>
    <w:rsid w:val="002354F9"/>
    <w:rsid w:val="007219D3"/>
    <w:rsid w:val="00F2556F"/>
    <w:rsid w:val="00FA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F9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4F9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  <w:style w:type="paragraph" w:customStyle="1" w:styleId="ConsPlusNonformat">
    <w:name w:val="ConsPlusNonformat"/>
    <w:rsid w:val="00F2556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Calibri" w:hAnsi="Courier New" w:cs="Times New Roman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F9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4F9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  <w:style w:type="paragraph" w:customStyle="1" w:styleId="ConsPlusNonformat">
    <w:name w:val="ConsPlusNonformat"/>
    <w:rsid w:val="00F2556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Calibri" w:hAnsi="Courier New" w:cs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2024-10-28T11:33:00Z</dcterms:created>
  <dcterms:modified xsi:type="dcterms:W3CDTF">2024-10-28T11:33:00Z</dcterms:modified>
</cp:coreProperties>
</file>