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7" w:tblpY="-128"/>
        <w:tblW w:w="9300" w:type="dxa"/>
        <w:tblLayout w:type="fixed"/>
        <w:tblLook w:val="04A0" w:firstRow="1" w:lastRow="0" w:firstColumn="1" w:lastColumn="0" w:noHBand="0" w:noVBand="1"/>
      </w:tblPr>
      <w:tblGrid>
        <w:gridCol w:w="9300"/>
      </w:tblGrid>
      <w:tr w:rsidR="00B91401" w:rsidTr="00B91401">
        <w:trPr>
          <w:trHeight w:val="410"/>
        </w:trPr>
        <w:tc>
          <w:tcPr>
            <w:tcW w:w="9300" w:type="dxa"/>
            <w:tcBorders>
              <w:top w:val="nil"/>
              <w:left w:val="nil"/>
              <w:bottom w:val="nil"/>
              <w:right w:val="nil"/>
            </w:tcBorders>
          </w:tcPr>
          <w:p w:rsidR="00B91401" w:rsidRDefault="00B91401" w:rsidP="00C66C7B">
            <w:pPr>
              <w:widowControl w:val="0"/>
              <w:jc w:val="right"/>
              <w:rPr>
                <w:bCs/>
                <w:sz w:val="24"/>
                <w:szCs w:val="24"/>
              </w:rPr>
            </w:pPr>
            <w:r>
              <w:rPr>
                <w:noProof/>
                <w:lang w:eastAsia="ru-RU" w:bidi="ar-SA"/>
              </w:rPr>
              <w:drawing>
                <wp:anchor distT="0" distB="0" distL="114300" distR="114300" simplePos="0" relativeHeight="251659264" behindDoc="0" locked="0" layoutInCell="1" allowOverlap="1" wp14:anchorId="38859693" wp14:editId="77EE57E5">
                  <wp:simplePos x="0" y="0"/>
                  <wp:positionH relativeFrom="column">
                    <wp:posOffset>2626360</wp:posOffset>
                  </wp:positionH>
                  <wp:positionV relativeFrom="paragraph">
                    <wp:posOffset>143510</wp:posOffset>
                  </wp:positionV>
                  <wp:extent cx="574040" cy="6375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040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B91401" w:rsidRDefault="00B91401" w:rsidP="00B91401">
      <w:pPr>
        <w:jc w:val="right"/>
        <w:rPr>
          <w:spacing w:val="20"/>
          <w:sz w:val="24"/>
          <w:szCs w:val="24"/>
        </w:rPr>
      </w:pPr>
      <w:r>
        <w:rPr>
          <w:sz w:val="24"/>
          <w:szCs w:val="24"/>
        </w:rPr>
        <w:t xml:space="preserve">                             ПРОЕКТ                                                                       </w:t>
      </w:r>
    </w:p>
    <w:p w:rsidR="00B91401" w:rsidRDefault="00B91401" w:rsidP="00B91401">
      <w:pPr>
        <w:rPr>
          <w:spacing w:val="20"/>
          <w:sz w:val="24"/>
          <w:szCs w:val="24"/>
        </w:rPr>
      </w:pPr>
    </w:p>
    <w:p w:rsidR="00B91401" w:rsidRDefault="00B91401" w:rsidP="00B91401">
      <w:pPr>
        <w:jc w:val="center"/>
        <w:rPr>
          <w:spacing w:val="20"/>
          <w:sz w:val="24"/>
          <w:szCs w:val="24"/>
        </w:rPr>
      </w:pPr>
      <w:bookmarkStart w:id="0" w:name="_GoBack"/>
      <w:bookmarkEnd w:id="0"/>
    </w:p>
    <w:p w:rsidR="00B91401" w:rsidRDefault="00B91401" w:rsidP="00B91401">
      <w:pPr>
        <w:jc w:val="center"/>
        <w:rPr>
          <w:spacing w:val="20"/>
          <w:sz w:val="24"/>
          <w:szCs w:val="24"/>
        </w:rPr>
      </w:pPr>
    </w:p>
    <w:p w:rsidR="00B91401" w:rsidRDefault="00B91401" w:rsidP="00B91401">
      <w:pPr>
        <w:jc w:val="center"/>
        <w:rPr>
          <w:sz w:val="24"/>
          <w:szCs w:val="24"/>
        </w:rPr>
      </w:pPr>
      <w:r>
        <w:rPr>
          <w:spacing w:val="20"/>
          <w:sz w:val="24"/>
          <w:szCs w:val="24"/>
        </w:rPr>
        <w:t xml:space="preserve">АДМИНИСТРАЦИЯ </w:t>
      </w:r>
    </w:p>
    <w:p w:rsidR="00B91401" w:rsidRDefault="00B91401" w:rsidP="00B91401">
      <w:pPr>
        <w:jc w:val="center"/>
        <w:rPr>
          <w:sz w:val="24"/>
          <w:szCs w:val="24"/>
        </w:rPr>
      </w:pPr>
      <w:r>
        <w:rPr>
          <w:spacing w:val="20"/>
          <w:sz w:val="24"/>
          <w:szCs w:val="24"/>
        </w:rPr>
        <w:t xml:space="preserve">КОСТРОМСКОГО МУНИЦИПАЛЬНОГО РАЙОНА </w:t>
      </w:r>
    </w:p>
    <w:p w:rsidR="00B91401" w:rsidRDefault="00B91401" w:rsidP="00B91401">
      <w:pPr>
        <w:jc w:val="center"/>
        <w:rPr>
          <w:sz w:val="24"/>
          <w:szCs w:val="24"/>
        </w:rPr>
      </w:pPr>
      <w:r>
        <w:rPr>
          <w:spacing w:val="20"/>
          <w:sz w:val="24"/>
          <w:szCs w:val="24"/>
        </w:rPr>
        <w:t>КОСТРОМСКОЙ ОБЛАСТИ</w:t>
      </w:r>
    </w:p>
    <w:p w:rsidR="00B91401" w:rsidRDefault="00B91401" w:rsidP="00B91401">
      <w:pPr>
        <w:ind w:left="2124" w:firstLine="708"/>
        <w:rPr>
          <w:b/>
          <w:spacing w:val="20"/>
          <w:sz w:val="24"/>
          <w:szCs w:val="24"/>
        </w:rPr>
      </w:pPr>
    </w:p>
    <w:p w:rsidR="00B91401" w:rsidRDefault="00B91401" w:rsidP="00B91401">
      <w:pPr>
        <w:ind w:left="2124" w:firstLine="708"/>
        <w:rPr>
          <w:sz w:val="24"/>
          <w:szCs w:val="24"/>
        </w:rPr>
      </w:pPr>
      <w:proofErr w:type="gramStart"/>
      <w:r>
        <w:rPr>
          <w:b/>
          <w:spacing w:val="20"/>
          <w:sz w:val="24"/>
          <w:szCs w:val="24"/>
        </w:rPr>
        <w:t>П</w:t>
      </w:r>
      <w:proofErr w:type="gramEnd"/>
      <w:r>
        <w:rPr>
          <w:b/>
          <w:spacing w:val="20"/>
          <w:sz w:val="24"/>
          <w:szCs w:val="24"/>
        </w:rPr>
        <w:t xml:space="preserve"> О С Т А Н О В Л Е Н И Е</w:t>
      </w:r>
    </w:p>
    <w:p w:rsidR="00B91401" w:rsidRDefault="00B91401" w:rsidP="00B91401">
      <w:pPr>
        <w:ind w:left="2124" w:firstLine="708"/>
        <w:rPr>
          <w:b/>
          <w:spacing w:val="20"/>
          <w:sz w:val="24"/>
          <w:szCs w:val="24"/>
        </w:rPr>
      </w:pPr>
    </w:p>
    <w:p w:rsidR="00B91401" w:rsidRDefault="00B91401" w:rsidP="00B91401">
      <w:pPr>
        <w:rPr>
          <w:sz w:val="24"/>
          <w:szCs w:val="24"/>
        </w:rPr>
      </w:pPr>
      <w:r>
        <w:rPr>
          <w:sz w:val="24"/>
          <w:szCs w:val="24"/>
        </w:rPr>
        <w:t>от «____» _____________ 2024 года №  _____                                  г. Кострома</w:t>
      </w:r>
    </w:p>
    <w:p w:rsidR="00B91401" w:rsidRDefault="00B91401" w:rsidP="00B91401">
      <w:pPr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B91401" w:rsidTr="00B91401">
        <w:trPr>
          <w:trHeight w:val="201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1401" w:rsidRDefault="00B91401" w:rsidP="00C66C7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«О предоставлении разрешения на условно разрешенный вид разрешенного использования земельного участка площадью 300кв.м., местоположение: Костромская область, Костромской р-н,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bidi="en-US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bidi="en-US"/>
              </w:rPr>
              <w:t>аточного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завода, в пределах кадастрового квартала  44:07:022401</w:t>
            </w: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».</w:t>
            </w:r>
          </w:p>
        </w:tc>
      </w:tr>
    </w:tbl>
    <w:p w:rsidR="00B91401" w:rsidRDefault="00B91401" w:rsidP="00B91401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91401" w:rsidRDefault="00B91401" w:rsidP="00B91401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заявления Волкова Андрея Александровича о предоставлении разрешения на условно разрешенный вид разрешенного использования земельного участка площадью 300кв.м., местоположение: Костромская область, Костромской р-н,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аточного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завода, в пределах кадастрового квартала  44:07:022401 </w:t>
      </w:r>
      <w:r>
        <w:rPr>
          <w:rFonts w:ascii="Times New Roman" w:hAnsi="Times New Roman"/>
          <w:sz w:val="24"/>
          <w:szCs w:val="24"/>
          <w:lang w:eastAsia="ru-RU"/>
        </w:rPr>
        <w:t>-  «ведение огородничества»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рассмотрев рекомендации </w:t>
      </w:r>
      <w:r>
        <w:rPr>
          <w:rFonts w:ascii="Times New Roman" w:hAnsi="Times New Roman"/>
          <w:sz w:val="24"/>
          <w:szCs w:val="24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/>
          <w:color w:val="000000"/>
          <w:sz w:val="24"/>
          <w:szCs w:val="24"/>
        </w:rPr>
        <w:t xml:space="preserve">, итоговый документ общественных обсуждений (протокол) </w:t>
      </w:r>
      <w:r>
        <w:rPr>
          <w:rFonts w:ascii="Times New Roman" w:hAnsi="Times New Roman"/>
          <w:sz w:val="24"/>
          <w:szCs w:val="24"/>
        </w:rPr>
        <w:t xml:space="preserve">от «___»___________ 2024 года №___ </w:t>
      </w:r>
      <w:r>
        <w:rPr>
          <w:rFonts w:ascii="Times New Roman" w:hAnsi="Times New Roman"/>
          <w:bCs/>
          <w:iCs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проекту постановления «О предоставлении разрешения на условно разрешенный вид разрешенного использования земельного участка площадью 300кв.м., местоположение: Костромская область, Костромской р-н,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аточного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завода, в пределах кадастрового квартала  44:07:022401», </w:t>
      </w:r>
      <w:r>
        <w:rPr>
          <w:rFonts w:ascii="Times New Roman" w:hAnsi="Times New Roman"/>
          <w:color w:val="000000"/>
          <w:sz w:val="24"/>
          <w:szCs w:val="24"/>
        </w:rPr>
        <w:t>руководствуясь статьей 39 Градостроительного кодекса Российской Федерации,</w:t>
      </w:r>
    </w:p>
    <w:p w:rsidR="00B91401" w:rsidRDefault="00B91401" w:rsidP="00B91401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администрация ПОСТАНОВЛЯЕТ:</w:t>
      </w:r>
    </w:p>
    <w:p w:rsidR="00B91401" w:rsidRDefault="00B91401" w:rsidP="00B91401">
      <w:pPr>
        <w:pStyle w:val="ConsPlusNormal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Предоставить разрешение на условно разрешенный вид разрешенного использования земельного участка площадью 300кв.м., местоположение: Костромская область, Костромской р-н,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аточного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завода, в пределах кадастрового квартала  44:07:022401– «ведение огородничества».</w:t>
      </w:r>
    </w:p>
    <w:p w:rsidR="00B91401" w:rsidRDefault="00B91401" w:rsidP="00B91401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после его подписания и подлежит официальному опубликованию.</w:t>
      </w:r>
    </w:p>
    <w:p w:rsidR="00B91401" w:rsidRDefault="00B91401" w:rsidP="00B91401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4"/>
          <w:szCs w:val="24"/>
        </w:rPr>
      </w:pPr>
    </w:p>
    <w:p w:rsidR="00B91401" w:rsidRDefault="00B91401" w:rsidP="00B91401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4"/>
          <w:szCs w:val="24"/>
        </w:rPr>
      </w:pPr>
    </w:p>
    <w:p w:rsidR="00B91401" w:rsidRDefault="00B91401" w:rsidP="00B91401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Костромского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B91401" w:rsidRDefault="00B91401" w:rsidP="00B91401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Е.А.Шилова</w:t>
      </w:r>
      <w:proofErr w:type="spellEnd"/>
    </w:p>
    <w:p w:rsidR="00B91401" w:rsidRDefault="00B91401" w:rsidP="00B91401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B91401" w:rsidRDefault="00B91401" w:rsidP="00B91401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B91401" w:rsidRDefault="00B91401" w:rsidP="00B91401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B069F9" w:rsidRDefault="00F70056"/>
    <w:sectPr w:rsidR="00B06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765"/>
    <w:rsid w:val="007219D3"/>
    <w:rsid w:val="00B91401"/>
    <w:rsid w:val="00D32765"/>
    <w:rsid w:val="00FA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01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1401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01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1401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4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2024-06-21T10:44:00Z</dcterms:created>
  <dcterms:modified xsi:type="dcterms:W3CDTF">2024-06-21T10:44:00Z</dcterms:modified>
</cp:coreProperties>
</file>