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236" w:rsidRDefault="00BA3C41" w:rsidP="00791236">
      <w:pPr>
        <w:jc w:val="center"/>
        <w:rPr>
          <w:spacing w:val="20"/>
          <w:sz w:val="28"/>
          <w:szCs w:val="28"/>
        </w:rPr>
      </w:pPr>
      <w:r>
        <w:rPr>
          <w:noProof/>
          <w:spacing w:val="2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65pt;margin-top:10.5pt;width:45.2pt;height:50.2pt;z-index:251658240;mso-wrap-distance-left:9.05pt;mso-wrap-distance-right:9.05pt" filled="t">
            <v:fill color2="black"/>
            <v:imagedata r:id="rId5" o:title="" croptop="-26f" cropbottom="-26f" cropleft="-31f" cropright="-31f"/>
          </v:shape>
          <o:OLEObject Type="Embed" ProgID="Word.Picture.8" ShapeID="_x0000_s1026" DrawAspect="Content" ObjectID="_1756099190" r:id="rId6"/>
        </w:pict>
      </w:r>
    </w:p>
    <w:p w:rsidR="00791236" w:rsidRDefault="00791236" w:rsidP="00791236">
      <w:pPr>
        <w:jc w:val="center"/>
        <w:rPr>
          <w:spacing w:val="20"/>
          <w:sz w:val="28"/>
          <w:szCs w:val="28"/>
        </w:rPr>
      </w:pPr>
    </w:p>
    <w:p w:rsidR="00791236" w:rsidRDefault="00791236" w:rsidP="00791236">
      <w:pPr>
        <w:jc w:val="center"/>
        <w:rPr>
          <w:spacing w:val="20"/>
          <w:sz w:val="28"/>
          <w:szCs w:val="28"/>
        </w:rPr>
      </w:pPr>
    </w:p>
    <w:p w:rsidR="00791236" w:rsidRDefault="00791236" w:rsidP="00791236">
      <w:pPr>
        <w:rPr>
          <w:spacing w:val="20"/>
          <w:sz w:val="28"/>
          <w:szCs w:val="28"/>
        </w:rPr>
      </w:pPr>
    </w:p>
    <w:p w:rsidR="00791236" w:rsidRDefault="00791236" w:rsidP="00791236">
      <w:pPr>
        <w:jc w:val="center"/>
      </w:pPr>
      <w:r>
        <w:rPr>
          <w:spacing w:val="20"/>
          <w:sz w:val="28"/>
          <w:szCs w:val="28"/>
        </w:rPr>
        <w:t xml:space="preserve">АДМИНИСТРАЦИЯ </w:t>
      </w:r>
    </w:p>
    <w:p w:rsidR="00791236" w:rsidRDefault="00791236" w:rsidP="00791236">
      <w:pPr>
        <w:jc w:val="center"/>
      </w:pPr>
      <w:r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791236" w:rsidRDefault="00791236" w:rsidP="00791236">
      <w:pPr>
        <w:jc w:val="center"/>
      </w:pPr>
      <w:r>
        <w:rPr>
          <w:spacing w:val="20"/>
          <w:sz w:val="28"/>
          <w:szCs w:val="28"/>
        </w:rPr>
        <w:t>КОСТРОМСКОЙ ОБЛАСТИ</w:t>
      </w:r>
    </w:p>
    <w:p w:rsidR="00791236" w:rsidRDefault="00791236" w:rsidP="00791236">
      <w:pPr>
        <w:ind w:left="2124" w:firstLine="708"/>
        <w:rPr>
          <w:b/>
          <w:spacing w:val="20"/>
          <w:sz w:val="28"/>
          <w:szCs w:val="28"/>
        </w:rPr>
      </w:pPr>
    </w:p>
    <w:p w:rsidR="00791236" w:rsidRDefault="00791236" w:rsidP="00791236">
      <w:pPr>
        <w:ind w:left="2124" w:firstLine="708"/>
      </w:pP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С Т А Н О В Л Е Н И Е</w:t>
      </w:r>
    </w:p>
    <w:p w:rsidR="00791236" w:rsidRDefault="00791236" w:rsidP="00791236">
      <w:pPr>
        <w:ind w:left="2124" w:firstLine="708"/>
        <w:rPr>
          <w:b/>
          <w:spacing w:val="20"/>
          <w:sz w:val="28"/>
          <w:szCs w:val="28"/>
        </w:rPr>
      </w:pPr>
    </w:p>
    <w:p w:rsidR="00791236" w:rsidRDefault="00791236" w:rsidP="00791236">
      <w:pPr>
        <w:ind w:left="2124" w:firstLine="708"/>
        <w:rPr>
          <w:b/>
          <w:spacing w:val="20"/>
          <w:sz w:val="28"/>
          <w:szCs w:val="28"/>
        </w:rPr>
      </w:pPr>
    </w:p>
    <w:p w:rsidR="00791236" w:rsidRDefault="00BA3C41" w:rsidP="00791236">
      <w:r>
        <w:rPr>
          <w:sz w:val="28"/>
          <w:szCs w:val="28"/>
        </w:rPr>
        <w:t xml:space="preserve">от «11» сентября 2023 года № 2241                         </w:t>
      </w:r>
      <w:r w:rsidR="00791236">
        <w:rPr>
          <w:sz w:val="28"/>
          <w:szCs w:val="28"/>
        </w:rPr>
        <w:t xml:space="preserve">                           г. Кострома</w:t>
      </w:r>
    </w:p>
    <w:p w:rsidR="00791236" w:rsidRDefault="00791236" w:rsidP="00791236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50"/>
      </w:tblGrid>
      <w:tr w:rsidR="00791236" w:rsidRPr="00004C21" w:rsidTr="009A5764">
        <w:trPr>
          <w:trHeight w:val="1182"/>
        </w:trPr>
        <w:tc>
          <w:tcPr>
            <w:tcW w:w="5250" w:type="dxa"/>
            <w:shd w:val="clear" w:color="auto" w:fill="auto"/>
          </w:tcPr>
          <w:p w:rsidR="00791236" w:rsidRPr="00004C21" w:rsidRDefault="00791236" w:rsidP="009A576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4C2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предоставлении разрешени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я на условно разрешенный вид разрешенного использования</w:t>
            </w:r>
            <w:r w:rsidRPr="00FF2FFE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площадью 300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FF2F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расположенного по адресу: Костромская область, Костромской район,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Сандогорское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FF2F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с. Сандогора, с кадастровым номером 44:07:100102:ЗУ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004C2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».</w:t>
            </w:r>
          </w:p>
        </w:tc>
      </w:tr>
    </w:tbl>
    <w:p w:rsidR="00791236" w:rsidRPr="00004C21" w:rsidRDefault="00791236" w:rsidP="0079123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91236" w:rsidRPr="00777AA7" w:rsidRDefault="00791236" w:rsidP="0079123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На основании обращения </w:t>
      </w:r>
      <w:proofErr w:type="spellStart"/>
      <w:r w:rsidR="00B90734">
        <w:rPr>
          <w:rFonts w:ascii="Times New Roman" w:hAnsi="Times New Roman" w:cs="Times New Roman"/>
          <w:sz w:val="28"/>
          <w:szCs w:val="28"/>
        </w:rPr>
        <w:t>Мустонен</w:t>
      </w:r>
      <w:proofErr w:type="spellEnd"/>
      <w:r w:rsidR="00B90734">
        <w:rPr>
          <w:rFonts w:ascii="Times New Roman" w:hAnsi="Times New Roman" w:cs="Times New Roman"/>
          <w:sz w:val="28"/>
          <w:szCs w:val="28"/>
        </w:rPr>
        <w:t xml:space="preserve"> Кристины Андреевны</w:t>
      </w:r>
      <w:r w:rsidRPr="00777AA7">
        <w:rPr>
          <w:rFonts w:ascii="Times New Roman" w:hAnsi="Times New Roman" w:cs="Times New Roman"/>
          <w:sz w:val="28"/>
          <w:szCs w:val="28"/>
        </w:rPr>
        <w:t xml:space="preserve"> о выдаче разрешения на условно разрешенный вид разрешенного использования земельного участка площадью 300 </w:t>
      </w:r>
      <w:proofErr w:type="spellStart"/>
      <w:r w:rsidRPr="00777AA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77AA7">
        <w:rPr>
          <w:rFonts w:ascii="Times New Roman" w:hAnsi="Times New Roman" w:cs="Times New Roman"/>
          <w:sz w:val="28"/>
          <w:szCs w:val="28"/>
        </w:rPr>
        <w:t>.,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поселение, с. Сандогора с кадастровым номером 44:07:100102:ЗУ</w:t>
      </w:r>
      <w:proofErr w:type="gram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- «ведение огородничества»</w:t>
      </w:r>
      <w:r w:rsidRPr="00777AA7">
        <w:rPr>
          <w:rFonts w:ascii="Times New Roman" w:hAnsi="Times New Roman" w:cs="Times New Roman"/>
          <w:sz w:val="28"/>
          <w:szCs w:val="28"/>
        </w:rPr>
        <w:t xml:space="preserve">, </w:t>
      </w:r>
      <w:r w:rsidRPr="00777AA7">
        <w:rPr>
          <w:rFonts w:ascii="Times New Roman" w:hAnsi="Times New Roman" w:cs="Times New Roman"/>
          <w:color w:val="000000"/>
          <w:sz w:val="28"/>
          <w:szCs w:val="28"/>
        </w:rPr>
        <w:t xml:space="preserve">рассмотрев рекомендации </w:t>
      </w:r>
      <w:r w:rsidRPr="00777AA7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777AA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777AA7">
        <w:rPr>
          <w:rFonts w:ascii="Times New Roman" w:hAnsi="Times New Roman" w:cs="Times New Roman"/>
          <w:color w:val="000000"/>
          <w:sz w:val="28"/>
          <w:szCs w:val="28"/>
        </w:rPr>
        <w:t xml:space="preserve">, итогового документа общественных обсуждений (протокол) </w:t>
      </w:r>
      <w:r>
        <w:rPr>
          <w:rFonts w:ascii="Times New Roman" w:hAnsi="Times New Roman" w:cs="Times New Roman"/>
          <w:sz w:val="28"/>
          <w:szCs w:val="28"/>
        </w:rPr>
        <w:t>от «23»  августа</w:t>
      </w:r>
      <w:r w:rsidRPr="00777AA7">
        <w:rPr>
          <w:rFonts w:ascii="Times New Roman" w:hAnsi="Times New Roman" w:cs="Times New Roman"/>
          <w:sz w:val="28"/>
          <w:szCs w:val="28"/>
        </w:rPr>
        <w:t xml:space="preserve"> 2023</w:t>
      </w:r>
      <w:r w:rsidR="00D66986">
        <w:rPr>
          <w:rFonts w:ascii="Times New Roman" w:hAnsi="Times New Roman" w:cs="Times New Roman"/>
          <w:sz w:val="28"/>
          <w:szCs w:val="28"/>
        </w:rPr>
        <w:t xml:space="preserve"> года № 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AA7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Pr="00777AA7">
        <w:rPr>
          <w:rFonts w:ascii="Times New Roman" w:hAnsi="Times New Roman" w:cs="Times New Roman"/>
          <w:sz w:val="28"/>
          <w:szCs w:val="28"/>
        </w:rPr>
        <w:t xml:space="preserve">проекту постановления «О предоставлении разрешения на условно разрешенный вид разрешенного использования земельного участка площадью 300 </w:t>
      </w:r>
      <w:proofErr w:type="spellStart"/>
      <w:r w:rsidRPr="00777AA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77AA7">
        <w:rPr>
          <w:rFonts w:ascii="Times New Roman" w:hAnsi="Times New Roman" w:cs="Times New Roman"/>
          <w:sz w:val="28"/>
          <w:szCs w:val="28"/>
        </w:rPr>
        <w:t>.,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77AA7">
        <w:rPr>
          <w:rFonts w:ascii="Times New Roman" w:hAnsi="Times New Roman" w:cs="Times New Roman"/>
          <w:sz w:val="28"/>
          <w:szCs w:val="28"/>
        </w:rPr>
        <w:t xml:space="preserve">», </w:t>
      </w:r>
      <w:r w:rsidRPr="00777AA7">
        <w:rPr>
          <w:rFonts w:ascii="Times New Roman" w:hAnsi="Times New Roman" w:cs="Times New Roman"/>
          <w:color w:val="000000"/>
          <w:sz w:val="28"/>
          <w:szCs w:val="28"/>
        </w:rPr>
        <w:t>руководствуясь статьей 39 Градостроительного кодекса Российской Федерации,</w:t>
      </w:r>
    </w:p>
    <w:p w:rsidR="00791236" w:rsidRPr="00777AA7" w:rsidRDefault="00791236" w:rsidP="00791236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ab/>
        <w:t>администрация ПОСТАНОВЛЯЕТ:</w:t>
      </w:r>
    </w:p>
    <w:p w:rsidR="00791236" w:rsidRPr="00777AA7" w:rsidRDefault="00791236" w:rsidP="0079123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>1. Предоставить разрешение на условно разрешенный вид разрешенного использования - «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>ведение огородничества</w:t>
      </w:r>
      <w:r w:rsidRPr="00777AA7">
        <w:rPr>
          <w:rFonts w:ascii="Times New Roman" w:hAnsi="Times New Roman" w:cs="Times New Roman"/>
          <w:sz w:val="28"/>
          <w:szCs w:val="28"/>
        </w:rPr>
        <w:t xml:space="preserve">» земельного участка площадью 300 </w:t>
      </w:r>
      <w:proofErr w:type="spellStart"/>
      <w:r w:rsidRPr="00777AA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77AA7">
        <w:rPr>
          <w:rFonts w:ascii="Times New Roman" w:hAnsi="Times New Roman" w:cs="Times New Roman"/>
          <w:sz w:val="28"/>
          <w:szCs w:val="28"/>
        </w:rPr>
        <w:t>.,</w:t>
      </w:r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 w:rsidRPr="00777AA7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 с. Сандогора, с кадастровым номером 44:07:100102:ЗУ</w:t>
      </w:r>
      <w:proofErr w:type="gramStart"/>
      <w:r w:rsidRPr="00777AA7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91236" w:rsidRDefault="00791236" w:rsidP="0079123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2. </w:t>
      </w:r>
      <w:r w:rsidRPr="00777AA7">
        <w:rPr>
          <w:rFonts w:ascii="Times New Roman" w:eastAsia="Times New Roman" w:hAnsi="Times New Roman" w:cs="Times New Roman"/>
          <w:kern w:val="0"/>
          <w:sz w:val="28"/>
          <w:szCs w:val="28"/>
        </w:rPr>
        <w:t>Настоящее постановление вступает в силу после его подписания и подлежит официальному опубликованию.</w:t>
      </w:r>
    </w:p>
    <w:p w:rsidR="00791236" w:rsidRDefault="00791236" w:rsidP="0079123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791236" w:rsidRPr="00777AA7" w:rsidRDefault="00791236" w:rsidP="0079123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777AA7">
        <w:rPr>
          <w:rFonts w:ascii="Times New Roman" w:hAnsi="Times New Roman" w:cs="Times New Roman"/>
          <w:sz w:val="28"/>
          <w:szCs w:val="28"/>
        </w:rPr>
        <w:t>Костромского</w:t>
      </w:r>
      <w:proofErr w:type="gramEnd"/>
      <w:r w:rsidRPr="00777AA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91236" w:rsidRPr="00777AA7" w:rsidRDefault="00791236" w:rsidP="0079123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77AA7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77AA7">
        <w:rPr>
          <w:rFonts w:ascii="Times New Roman" w:hAnsi="Times New Roman" w:cs="Times New Roman"/>
          <w:sz w:val="28"/>
          <w:szCs w:val="28"/>
        </w:rPr>
        <w:t>Е. А. Шилова</w:t>
      </w:r>
    </w:p>
    <w:p w:rsidR="00791236" w:rsidRPr="00777AA7" w:rsidRDefault="00791236" w:rsidP="00791236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DE4F63" w:rsidRDefault="00DE4F63"/>
    <w:sectPr w:rsidR="00DE4F63" w:rsidSect="0079123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236"/>
    <w:rsid w:val="00791236"/>
    <w:rsid w:val="00B90734"/>
    <w:rsid w:val="00BA3C41"/>
    <w:rsid w:val="00D66986"/>
    <w:rsid w:val="00D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23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a3">
    <w:name w:val="Знак Знак Знак Знак"/>
    <w:basedOn w:val="a"/>
    <w:rsid w:val="00791236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2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23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a3">
    <w:name w:val="Знак Знак Знак Знак"/>
    <w:basedOn w:val="a"/>
    <w:rsid w:val="00791236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4</cp:revision>
  <cp:lastPrinted>2023-09-01T10:07:00Z</cp:lastPrinted>
  <dcterms:created xsi:type="dcterms:W3CDTF">2023-09-01T08:18:00Z</dcterms:created>
  <dcterms:modified xsi:type="dcterms:W3CDTF">2023-09-13T05:33:00Z</dcterms:modified>
</cp:coreProperties>
</file>